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C3" w:rsidRDefault="004F74C3" w:rsidP="004F74C3">
      <w:pPr>
        <w:ind w:left="10773"/>
        <w:jc w:val="both"/>
        <w:rPr>
          <w:rFonts w:ascii="Times New Roman" w:hAnsi="Times New Roman" w:cs="Times New Roman"/>
          <w:sz w:val="28"/>
        </w:rPr>
      </w:pPr>
      <w:r w:rsidRPr="004F74C3">
        <w:rPr>
          <w:rFonts w:ascii="Times New Roman" w:hAnsi="Times New Roman" w:cs="Times New Roman"/>
          <w:sz w:val="28"/>
        </w:rPr>
        <w:t xml:space="preserve">Приложение к постановлению Администрации г.Белогорск </w:t>
      </w:r>
    </w:p>
    <w:p w:rsidR="004F74C3" w:rsidRDefault="00A92B95" w:rsidP="004F74C3">
      <w:pPr>
        <w:ind w:left="1077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10.12</w:t>
      </w:r>
      <w:r w:rsidR="004F74C3">
        <w:rPr>
          <w:rFonts w:ascii="Times New Roman" w:hAnsi="Times New Roman" w:cs="Times New Roman"/>
          <w:sz w:val="28"/>
        </w:rPr>
        <w:t>___2019 №_</w:t>
      </w:r>
      <w:r>
        <w:rPr>
          <w:rFonts w:ascii="Times New Roman" w:hAnsi="Times New Roman" w:cs="Times New Roman"/>
          <w:sz w:val="28"/>
        </w:rPr>
        <w:t>1851</w:t>
      </w:r>
      <w:r w:rsidR="004F74C3">
        <w:rPr>
          <w:rFonts w:ascii="Times New Roman" w:hAnsi="Times New Roman" w:cs="Times New Roman"/>
          <w:sz w:val="28"/>
        </w:rPr>
        <w:t>________</w:t>
      </w:r>
    </w:p>
    <w:p w:rsidR="004F74C3" w:rsidRDefault="004F74C3" w:rsidP="004F74C3">
      <w:pPr>
        <w:ind w:left="10773"/>
        <w:jc w:val="both"/>
        <w:rPr>
          <w:rFonts w:ascii="Times New Roman" w:hAnsi="Times New Roman" w:cs="Times New Roman"/>
          <w:sz w:val="28"/>
        </w:rPr>
      </w:pPr>
    </w:p>
    <w:p w:rsidR="004F74C3" w:rsidRPr="004F74C3" w:rsidRDefault="004F74C3" w:rsidP="004F74C3">
      <w:pPr>
        <w:jc w:val="center"/>
        <w:rPr>
          <w:rFonts w:ascii="Times New Roman" w:hAnsi="Times New Roman" w:cs="Times New Roman"/>
          <w:b/>
          <w:sz w:val="28"/>
        </w:rPr>
      </w:pPr>
      <w:r w:rsidRPr="004F74C3">
        <w:rPr>
          <w:rFonts w:ascii="Times New Roman" w:hAnsi="Times New Roman" w:cs="Times New Roman"/>
          <w:b/>
          <w:sz w:val="28"/>
        </w:rPr>
        <w:t>КОМПЛЕКСНЫЙ ПЛАН</w:t>
      </w:r>
    </w:p>
    <w:p w:rsidR="004F74C3" w:rsidRPr="004F74C3" w:rsidRDefault="00CE2B11" w:rsidP="007A5A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4F74C3" w:rsidRPr="004F74C3">
        <w:rPr>
          <w:rFonts w:ascii="Times New Roman" w:hAnsi="Times New Roman" w:cs="Times New Roman"/>
          <w:b/>
          <w:sz w:val="28"/>
        </w:rPr>
        <w:t>ероприятий по формированию</w:t>
      </w:r>
      <w:r w:rsidR="007A5AF6">
        <w:rPr>
          <w:rFonts w:ascii="Times New Roman" w:hAnsi="Times New Roman" w:cs="Times New Roman"/>
          <w:b/>
          <w:sz w:val="28"/>
        </w:rPr>
        <w:t>навыков</w:t>
      </w:r>
      <w:r w:rsidR="004F74C3" w:rsidRPr="004F74C3">
        <w:rPr>
          <w:rFonts w:ascii="Times New Roman" w:hAnsi="Times New Roman" w:cs="Times New Roman"/>
          <w:b/>
          <w:sz w:val="28"/>
        </w:rPr>
        <w:t xml:space="preserve"> здорового образа жизни населени</w:t>
      </w:r>
      <w:r w:rsidR="007A5AF6">
        <w:rPr>
          <w:rFonts w:ascii="Times New Roman" w:hAnsi="Times New Roman" w:cs="Times New Roman"/>
          <w:b/>
          <w:sz w:val="28"/>
        </w:rPr>
        <w:t xml:space="preserve">я муниципального образования </w:t>
      </w:r>
      <w:proofErr w:type="gramStart"/>
      <w:r w:rsidR="007A5AF6">
        <w:rPr>
          <w:rFonts w:ascii="Times New Roman" w:hAnsi="Times New Roman" w:cs="Times New Roman"/>
          <w:b/>
          <w:sz w:val="28"/>
        </w:rPr>
        <w:t>г</w:t>
      </w:r>
      <w:proofErr w:type="gramEnd"/>
      <w:r w:rsidR="007A5AF6">
        <w:rPr>
          <w:rFonts w:ascii="Times New Roman" w:hAnsi="Times New Roman" w:cs="Times New Roman"/>
          <w:b/>
          <w:sz w:val="28"/>
        </w:rPr>
        <w:t xml:space="preserve">. Белогорск </w:t>
      </w:r>
      <w:r w:rsidR="004F74C3" w:rsidRPr="004F74C3">
        <w:rPr>
          <w:rFonts w:ascii="Times New Roman" w:hAnsi="Times New Roman" w:cs="Times New Roman"/>
          <w:b/>
          <w:sz w:val="28"/>
        </w:rPr>
        <w:t>на 2020-2025 годы</w:t>
      </w:r>
    </w:p>
    <w:p w:rsidR="004F74C3" w:rsidRPr="004F74C3" w:rsidRDefault="004F74C3" w:rsidP="004F74C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03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"/>
        <w:gridCol w:w="216"/>
        <w:gridCol w:w="639"/>
        <w:gridCol w:w="62"/>
        <w:gridCol w:w="149"/>
        <w:gridCol w:w="3702"/>
        <w:gridCol w:w="11"/>
        <w:gridCol w:w="6"/>
        <w:gridCol w:w="205"/>
        <w:gridCol w:w="1437"/>
        <w:gridCol w:w="49"/>
        <w:gridCol w:w="32"/>
        <w:gridCol w:w="13"/>
        <w:gridCol w:w="211"/>
        <w:gridCol w:w="2750"/>
        <w:gridCol w:w="13"/>
        <w:gridCol w:w="12"/>
        <w:gridCol w:w="199"/>
        <w:gridCol w:w="1057"/>
        <w:gridCol w:w="13"/>
        <w:gridCol w:w="39"/>
        <w:gridCol w:w="132"/>
        <w:gridCol w:w="77"/>
        <w:gridCol w:w="3722"/>
        <w:gridCol w:w="7"/>
        <w:gridCol w:w="267"/>
      </w:tblGrid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  <w:proofErr w:type="gramStart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gramEnd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>/п</w:t>
            </w:r>
          </w:p>
        </w:tc>
        <w:tc>
          <w:tcPr>
            <w:tcW w:w="3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Наименование мероприятия</w:t>
            </w:r>
          </w:p>
        </w:tc>
        <w:tc>
          <w:tcPr>
            <w:tcW w:w="16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Срок исполнения</w:t>
            </w:r>
          </w:p>
        </w:tc>
        <w:tc>
          <w:tcPr>
            <w:tcW w:w="305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Ответственный исполнитель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Ожидаемый результат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год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8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6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05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128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1475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D1F65" w:rsidRDefault="004870EC" w:rsidP="00DD1F65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Мероприятия по снижению смертности и повышению продолжительности жизни. </w:t>
            </w:r>
            <w:r w:rsidR="00E77FBB"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>Разработка и внедрение корпоративных программ укрепления здоровья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517B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1.1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CE2B11" w:rsidP="00E77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Разработка и внедрениемодельных корпоративных программ, содержащих</w:t>
            </w:r>
            <w:r w:rsidR="00E77FBB"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лучшие практики по охране и укреплению здоровья и формированию здорового образа жизни работников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554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D77167" w:rsidP="00E77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Хозяйствующие </w:t>
            </w:r>
            <w:r w:rsidR="007A5AF6">
              <w:rPr>
                <w:rFonts w:ascii="Times New Roman" w:eastAsia="Times New Roman" w:hAnsi="Times New Roman" w:cs="Times New Roman"/>
                <w:color w:val="2D2D2D"/>
              </w:rPr>
              <w:t>субъекты г. Белогорск</w:t>
            </w:r>
            <w:r w:rsidR="00E77FBB"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(по согласованию)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Число работников, включенных в программы  (человек)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1 000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1 150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1 300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1 450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1 600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1 850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1475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D1F65" w:rsidRDefault="004870EC" w:rsidP="00DD1F65">
            <w:pPr>
              <w:pStyle w:val="a6"/>
              <w:numPr>
                <w:ilvl w:val="0"/>
                <w:numId w:val="5"/>
              </w:numPr>
              <w:ind w:left="-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Мероприятия по снижению смертности и повышению продолжительности жизни. </w:t>
            </w:r>
            <w:r w:rsidR="00E77FBB"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Разработка и реализация региональных программ по ограничению доступности алкоголя и табака, ограничению продажи крепкого </w:t>
            </w:r>
            <w:r w:rsidR="002F7920"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>алкоголя,</w:t>
            </w:r>
            <w:r w:rsidR="00E77FBB"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 в</w:t>
            </w:r>
            <w:r w:rsidR="002F7920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 том числе в</w:t>
            </w:r>
            <w:r w:rsidR="00E77FBB"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 выходные и праздничные дни, профилактике наркозависимости, программ здорового питания и здорового образа жизни</w:t>
            </w:r>
          </w:p>
        </w:tc>
      </w:tr>
      <w:tr w:rsidR="00E77FBB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517B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2.1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Реализация мероприятий, направленных на борьбу с 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нарушениями в сфере оборота алкогольной продукции и снижение алкоголизации населения г. Белогорск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554A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2020 - 2025 </w:t>
            </w:r>
          </w:p>
        </w:tc>
        <w:tc>
          <w:tcPr>
            <w:tcW w:w="3055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517BF6" w:rsidP="00517B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Администрации г. </w:t>
            </w:r>
            <w:r w:rsidR="00E77FBB" w:rsidRPr="00D77167">
              <w:rPr>
                <w:rFonts w:ascii="Times New Roman" w:eastAsia="Times New Roman" w:hAnsi="Times New Roman" w:cs="Times New Roman"/>
                <w:color w:val="2D2D2D"/>
              </w:rPr>
              <w:t>Белогорск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Количество мероприятий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45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50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55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60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65</w:t>
            </w:r>
          </w:p>
        </w:tc>
      </w:tr>
      <w:tr w:rsidR="009C0895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7FBB" w:rsidRPr="00D77167" w:rsidRDefault="00E77FBB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70</w:t>
            </w:r>
          </w:p>
        </w:tc>
      </w:tr>
      <w:tr w:rsidR="00E26F70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F70" w:rsidRPr="00D77167" w:rsidRDefault="00E26F70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F70" w:rsidRPr="007C6994" w:rsidRDefault="00E26F70" w:rsidP="00E26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0">
              <w:rPr>
                <w:rFonts w:ascii="Times New Roman" w:hAnsi="Times New Roman" w:cs="Times New Roman"/>
                <w:szCs w:val="20"/>
              </w:rPr>
              <w:t>Антиникотиновая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r w:rsidRPr="00E26F70">
              <w:rPr>
                <w:rFonts w:ascii="Times New Roman" w:hAnsi="Times New Roman" w:cs="Times New Roman"/>
                <w:sz w:val="22"/>
                <w:szCs w:val="20"/>
              </w:rPr>
              <w:t>антиалкогольная, антинаркотическая пропаганда в молодежной среде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F70" w:rsidRPr="00E26F70" w:rsidRDefault="00E26F70" w:rsidP="00D775D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6F70">
              <w:rPr>
                <w:rFonts w:ascii="Times New Roman" w:hAnsi="Times New Roman" w:cs="Times New Roman"/>
                <w:color w:val="2D2D2D"/>
                <w:szCs w:val="20"/>
              </w:rPr>
              <w:t>2020 - 2025</w:t>
            </w: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E26F70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E26F70">
              <w:rPr>
                <w:rFonts w:ascii="Times New Roman" w:hAnsi="Times New Roman" w:cs="Times New Roman"/>
                <w:szCs w:val="20"/>
              </w:rPr>
              <w:t>илиал ГАУЗ АО «АОНД» в г.Белогорске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F70" w:rsidRPr="00D77167" w:rsidRDefault="00E26F70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F70" w:rsidRPr="00D77167" w:rsidRDefault="00E26F70" w:rsidP="00E77FB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26"/>
        </w:trPr>
        <w:tc>
          <w:tcPr>
            <w:tcW w:w="9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3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47F6B">
              <w:rPr>
                <w:rFonts w:ascii="Times New Roman" w:hAnsi="Times New Roman" w:cs="Times New Roman"/>
                <w:szCs w:val="20"/>
              </w:rPr>
              <w:t>Акция «Подросток и наркотики в современном мире»</w:t>
            </w:r>
          </w:p>
        </w:tc>
        <w:tc>
          <w:tcPr>
            <w:tcW w:w="16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D775DD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2020 - 2021</w:t>
            </w:r>
          </w:p>
        </w:tc>
        <w:tc>
          <w:tcPr>
            <w:tcW w:w="305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Охват участников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35"/>
        </w:trPr>
        <w:tc>
          <w:tcPr>
            <w:tcW w:w="91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80"/>
        </w:trPr>
        <w:tc>
          <w:tcPr>
            <w:tcW w:w="91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</w:tr>
      <w:tr w:rsidR="00847F6B" w:rsidRPr="00D77167" w:rsidTr="00C96EEE">
        <w:trPr>
          <w:gridBefore w:val="1"/>
          <w:gridAfter w:val="1"/>
          <w:wBefore w:w="11" w:type="dxa"/>
          <w:wAfter w:w="267" w:type="dxa"/>
          <w:trHeight w:val="150"/>
        </w:trPr>
        <w:tc>
          <w:tcPr>
            <w:tcW w:w="9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3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47F6B">
              <w:rPr>
                <w:rFonts w:ascii="Times New Roman" w:hAnsi="Times New Roman" w:cs="Times New Roman"/>
                <w:szCs w:val="20"/>
              </w:rPr>
              <w:t>Акция «Наркотики – смертельный враг здоровья»</w:t>
            </w:r>
          </w:p>
        </w:tc>
        <w:tc>
          <w:tcPr>
            <w:tcW w:w="16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2022-2023</w:t>
            </w:r>
          </w:p>
        </w:tc>
        <w:tc>
          <w:tcPr>
            <w:tcW w:w="305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Охват населения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35"/>
        </w:trPr>
        <w:tc>
          <w:tcPr>
            <w:tcW w:w="91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</w:t>
            </w:r>
          </w:p>
        </w:tc>
      </w:tr>
      <w:tr w:rsidR="00847F6B" w:rsidRPr="00D77167" w:rsidTr="00C96EEE">
        <w:trPr>
          <w:gridBefore w:val="1"/>
          <w:gridAfter w:val="1"/>
          <w:wBefore w:w="11" w:type="dxa"/>
          <w:wAfter w:w="267" w:type="dxa"/>
          <w:trHeight w:val="237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</w:t>
            </w:r>
          </w:p>
        </w:tc>
      </w:tr>
      <w:tr w:rsidR="00847F6B" w:rsidRPr="00D77167" w:rsidTr="00C96EEE">
        <w:trPr>
          <w:gridBefore w:val="1"/>
          <w:gridAfter w:val="1"/>
          <w:wBefore w:w="11" w:type="dxa"/>
          <w:wAfter w:w="267" w:type="dxa"/>
          <w:trHeight w:val="231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47F6B">
              <w:rPr>
                <w:rFonts w:ascii="Times New Roman" w:hAnsi="Times New Roman" w:cs="Times New Roman"/>
                <w:szCs w:val="20"/>
              </w:rPr>
              <w:t>Цикл бесед, информационных часов для подростков в рамках проведения антинаркотических акций, мероприятий по пропаганде здорового образа жизни.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E26F70">
              <w:rPr>
                <w:rFonts w:ascii="Times New Roman" w:hAnsi="Times New Roman" w:cs="Times New Roman"/>
                <w:color w:val="2D2D2D"/>
                <w:szCs w:val="20"/>
              </w:rPr>
              <w:t>2020 - 2025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5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304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21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310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18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350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22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400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22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450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229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375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47F6B">
              <w:rPr>
                <w:rFonts w:ascii="Times New Roman" w:hAnsi="Times New Roman" w:cs="Times New Roman"/>
                <w:szCs w:val="20"/>
              </w:rPr>
              <w:t>Беседа «Маленькие хитрости крепкого здоровья»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E26F70" w:rsidRDefault="00847F6B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847F6B" w:rsidRPr="00D77167" w:rsidTr="00847F6B">
        <w:trPr>
          <w:gridBefore w:val="1"/>
          <w:gridAfter w:val="1"/>
          <w:wBefore w:w="11" w:type="dxa"/>
          <w:wAfter w:w="267" w:type="dxa"/>
          <w:trHeight w:val="228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Default="00847F6B" w:rsidP="00847F6B">
            <w:pPr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F6B" w:rsidRPr="00847F6B" w:rsidRDefault="00847F6B" w:rsidP="00847F6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  <w:tr w:rsidR="00C96EEE" w:rsidRPr="00D77167" w:rsidTr="00C96EEE">
        <w:trPr>
          <w:gridBefore w:val="1"/>
          <w:gridAfter w:val="1"/>
          <w:wBefore w:w="11" w:type="dxa"/>
          <w:wAfter w:w="267" w:type="dxa"/>
          <w:trHeight w:val="288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Default="00C96EEE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C96EEE" w:rsidRDefault="00C96EEE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6EEE">
              <w:rPr>
                <w:rFonts w:ascii="Times New Roman" w:hAnsi="Times New Roman" w:cs="Times New Roman"/>
                <w:szCs w:val="20"/>
              </w:rPr>
              <w:t>Час здоровья «Губительная сигарета»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Default="00C96EEE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847F6B" w:rsidRDefault="00C96EEE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96EEE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847F6B" w:rsidRDefault="00C96EEE" w:rsidP="00C96EE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C96EEE" w:rsidRPr="00D77167" w:rsidTr="00847F6B">
        <w:trPr>
          <w:gridBefore w:val="1"/>
          <w:gridAfter w:val="1"/>
          <w:wBefore w:w="11" w:type="dxa"/>
          <w:wAfter w:w="267" w:type="dxa"/>
          <w:trHeight w:val="52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Default="00C96EEE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C96EEE" w:rsidRDefault="00C96EEE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Default="00C96EEE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C96EEE" w:rsidRDefault="00C96EEE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847F6B" w:rsidRDefault="00C96EEE" w:rsidP="00C96EE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EEE" w:rsidRPr="00847F6B" w:rsidRDefault="00C96EEE" w:rsidP="00C96EE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  <w:tr w:rsidR="00152009" w:rsidRPr="00D77167" w:rsidTr="00CD17B9">
        <w:trPr>
          <w:gridBefore w:val="1"/>
          <w:gridAfter w:val="1"/>
          <w:wBefore w:w="11" w:type="dxa"/>
          <w:wAfter w:w="267" w:type="dxa"/>
          <w:trHeight w:val="213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52009">
              <w:rPr>
                <w:rFonts w:ascii="Times New Roman" w:hAnsi="Times New Roman" w:cs="Times New Roman"/>
                <w:szCs w:val="20"/>
              </w:rPr>
              <w:t xml:space="preserve">Урок-размышление «В будущее </w:t>
            </w:r>
            <w:r w:rsidRPr="00152009">
              <w:rPr>
                <w:rFonts w:ascii="Times New Roman" w:hAnsi="Times New Roman" w:cs="Times New Roman"/>
                <w:szCs w:val="20"/>
              </w:rPr>
              <w:lastRenderedPageBreak/>
              <w:t>без вредных привычек»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lastRenderedPageBreak/>
              <w:t>2023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96EEE">
              <w:rPr>
                <w:rFonts w:ascii="Times New Roman" w:eastAsia="Times New Roman" w:hAnsi="Times New Roman" w:cs="Times New Roman"/>
                <w:color w:val="2D2D2D"/>
              </w:rPr>
              <w:t xml:space="preserve">МКУ «Управление </w:t>
            </w:r>
            <w:r w:rsidRPr="00C96EEE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lastRenderedPageBreak/>
              <w:t>Охват населения</w:t>
            </w:r>
          </w:p>
        </w:tc>
      </w:tr>
      <w:tr w:rsidR="00152009" w:rsidRPr="00D77167" w:rsidTr="00847F6B">
        <w:trPr>
          <w:gridBefore w:val="1"/>
          <w:gridAfter w:val="1"/>
          <w:wBefore w:w="11" w:type="dxa"/>
          <w:wAfter w:w="267" w:type="dxa"/>
          <w:trHeight w:val="60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  <w:tr w:rsidR="00152009" w:rsidRPr="00D77167" w:rsidTr="00CD17B9">
        <w:trPr>
          <w:gridBefore w:val="1"/>
          <w:gridAfter w:val="1"/>
          <w:wBefore w:w="11" w:type="dxa"/>
          <w:wAfter w:w="267" w:type="dxa"/>
          <w:trHeight w:val="285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2.9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52009">
              <w:rPr>
                <w:rFonts w:ascii="Times New Roman" w:hAnsi="Times New Roman" w:cs="Times New Roman"/>
                <w:szCs w:val="20"/>
              </w:rPr>
              <w:t>Час общения Наркотики – знак беды»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152009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152009" w:rsidRPr="00D77167" w:rsidTr="00847F6B">
        <w:trPr>
          <w:gridBefore w:val="1"/>
          <w:gridAfter w:val="1"/>
          <w:wBefore w:w="11" w:type="dxa"/>
          <w:wAfter w:w="267" w:type="dxa"/>
          <w:trHeight w:val="30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110</w:t>
            </w:r>
          </w:p>
        </w:tc>
      </w:tr>
      <w:tr w:rsidR="00152009" w:rsidRPr="00D77167" w:rsidTr="00CD17B9">
        <w:trPr>
          <w:gridBefore w:val="1"/>
          <w:gridAfter w:val="1"/>
          <w:wBefore w:w="11" w:type="dxa"/>
          <w:wAfter w:w="267" w:type="dxa"/>
          <w:trHeight w:val="183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D775D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2.10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52009">
              <w:rPr>
                <w:rFonts w:ascii="Times New Roman" w:hAnsi="Times New Roman" w:cs="Times New Roman"/>
                <w:szCs w:val="20"/>
              </w:rPr>
              <w:t>Урок-предупрежде</w:t>
            </w:r>
            <w:r>
              <w:rPr>
                <w:rFonts w:ascii="Times New Roman" w:hAnsi="Times New Roman" w:cs="Times New Roman"/>
                <w:szCs w:val="20"/>
              </w:rPr>
              <w:t>ние «Устоять перед соблазном» (</w:t>
            </w:r>
            <w:r w:rsidRPr="00152009">
              <w:rPr>
                <w:rFonts w:ascii="Times New Roman" w:hAnsi="Times New Roman" w:cs="Times New Roman"/>
                <w:szCs w:val="20"/>
              </w:rPr>
              <w:t>о вредных привычках)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C96EEE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152009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47F6B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152009" w:rsidRPr="00D77167" w:rsidTr="00847F6B">
        <w:trPr>
          <w:gridBefore w:val="1"/>
          <w:gridAfter w:val="1"/>
          <w:wBefore w:w="11" w:type="dxa"/>
          <w:wAfter w:w="267" w:type="dxa"/>
          <w:trHeight w:val="63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847F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Default="00152009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152009" w:rsidRDefault="00152009" w:rsidP="00C96E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009" w:rsidRPr="00847F6B" w:rsidRDefault="00152009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4A4048" w:rsidRPr="00D77167" w:rsidTr="00CD17B9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2.11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847F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A4048">
              <w:rPr>
                <w:rFonts w:ascii="Times New Roman" w:eastAsia="Times New Roman" w:hAnsi="Times New Roman"/>
                <w:szCs w:val="20"/>
              </w:rPr>
              <w:t>Городской фестиваль рок-групп «</w:t>
            </w:r>
            <w:proofErr w:type="spellStart"/>
            <w:r w:rsidRPr="004A4048">
              <w:rPr>
                <w:rFonts w:ascii="Times New Roman" w:eastAsia="Times New Roman" w:hAnsi="Times New Roman"/>
                <w:szCs w:val="20"/>
              </w:rPr>
              <w:t>Сейшн</w:t>
            </w:r>
            <w:proofErr w:type="spellEnd"/>
            <w:r w:rsidRPr="004A4048">
              <w:rPr>
                <w:rFonts w:ascii="Times New Roman" w:eastAsia="Times New Roman" w:hAnsi="Times New Roman"/>
                <w:szCs w:val="20"/>
              </w:rPr>
              <w:t xml:space="preserve"> в стиле </w:t>
            </w:r>
            <w:proofErr w:type="spellStart"/>
            <w:r w:rsidRPr="004A4048">
              <w:rPr>
                <w:rFonts w:ascii="Times New Roman" w:eastAsia="Times New Roman" w:hAnsi="Times New Roman"/>
                <w:szCs w:val="20"/>
              </w:rPr>
              <w:t>рок-н-рол</w:t>
            </w:r>
            <w:proofErr w:type="spellEnd"/>
            <w:r w:rsidRPr="004A4048">
              <w:rPr>
                <w:rFonts w:ascii="Times New Roman" w:eastAsia="Times New Roman" w:hAnsi="Times New Roman"/>
                <w:szCs w:val="20"/>
              </w:rPr>
              <w:t>» в рамках акции «Рок против наркотиков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C96EEE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2020-2025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C96EEE" w:rsidRDefault="004A4048" w:rsidP="00CD17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152009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CD17B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4A4048" w:rsidRPr="00D77167" w:rsidTr="004A4048">
        <w:trPr>
          <w:gridBefore w:val="1"/>
          <w:gridAfter w:val="1"/>
          <w:wBefore w:w="11" w:type="dxa"/>
          <w:wAfter w:w="267" w:type="dxa"/>
          <w:trHeight w:val="13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7100</w:t>
            </w:r>
          </w:p>
        </w:tc>
      </w:tr>
      <w:tr w:rsidR="004A4048" w:rsidRPr="00D77167" w:rsidTr="004A4048">
        <w:trPr>
          <w:gridBefore w:val="1"/>
          <w:gridAfter w:val="1"/>
          <w:wBefore w:w="11" w:type="dxa"/>
          <w:wAfter w:w="267" w:type="dxa"/>
          <w:trHeight w:val="15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7110</w:t>
            </w:r>
          </w:p>
        </w:tc>
      </w:tr>
      <w:tr w:rsidR="004A4048" w:rsidRPr="00D77167" w:rsidTr="004A4048">
        <w:trPr>
          <w:gridBefore w:val="1"/>
          <w:gridAfter w:val="1"/>
          <w:wBefore w:w="11" w:type="dxa"/>
          <w:wAfter w:w="267" w:type="dxa"/>
          <w:trHeight w:val="13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7150</w:t>
            </w:r>
          </w:p>
        </w:tc>
      </w:tr>
      <w:tr w:rsidR="004A4048" w:rsidRPr="00D77167" w:rsidTr="004A4048">
        <w:trPr>
          <w:gridBefore w:val="1"/>
          <w:gridAfter w:val="1"/>
          <w:wBefore w:w="11" w:type="dxa"/>
          <w:wAfter w:w="267" w:type="dxa"/>
          <w:trHeight w:val="10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7200</w:t>
            </w:r>
          </w:p>
        </w:tc>
      </w:tr>
      <w:tr w:rsidR="004A4048" w:rsidRPr="00D77167" w:rsidTr="004A4048">
        <w:trPr>
          <w:gridBefore w:val="1"/>
          <w:gridAfter w:val="1"/>
          <w:wBefore w:w="11" w:type="dxa"/>
          <w:wAfter w:w="267" w:type="dxa"/>
          <w:trHeight w:val="15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7250</w:t>
            </w:r>
          </w:p>
        </w:tc>
      </w:tr>
      <w:tr w:rsidR="004A4048" w:rsidRPr="00D77167" w:rsidTr="00847F6B">
        <w:trPr>
          <w:gridBefore w:val="1"/>
          <w:gridAfter w:val="1"/>
          <w:wBefore w:w="11" w:type="dxa"/>
          <w:wAfter w:w="267" w:type="dxa"/>
          <w:trHeight w:val="18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Default="004A404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152009" w:rsidRDefault="004A404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048" w:rsidRPr="004A4048" w:rsidRDefault="004A404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A4048">
              <w:rPr>
                <w:rFonts w:ascii="Times New Roman" w:eastAsia="Times New Roman" w:hAnsi="Times New Roman" w:cs="Times New Roman"/>
                <w:color w:val="2D2D2D"/>
                <w:szCs w:val="20"/>
              </w:rPr>
              <w:t>7300</w:t>
            </w:r>
          </w:p>
        </w:tc>
      </w:tr>
      <w:tr w:rsidR="002032F3" w:rsidRPr="00D77167" w:rsidTr="00CD17B9">
        <w:trPr>
          <w:gridBefore w:val="1"/>
          <w:gridAfter w:val="1"/>
          <w:wBefore w:w="11" w:type="dxa"/>
          <w:wAfter w:w="267" w:type="dxa"/>
          <w:trHeight w:val="153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Default="002032F3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2.12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4A4048" w:rsidRDefault="002032F3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2032F3">
              <w:rPr>
                <w:rFonts w:ascii="Times New Roman" w:eastAsia="Times New Roman" w:hAnsi="Times New Roman"/>
                <w:szCs w:val="20"/>
              </w:rPr>
              <w:t>Час вредных привычек «Мы выбираем здоровье»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Default="002032F3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152009" w:rsidRDefault="002032F3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152009">
              <w:rPr>
                <w:rFonts w:ascii="Times New Roman" w:eastAsia="Times New Roman" w:hAnsi="Times New Roman" w:cs="Times New Roman"/>
                <w:color w:val="2D2D2D"/>
              </w:rPr>
              <w:t>МКУ «Управление культуры Администрации г. Белогорск»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4A4048" w:rsidRDefault="002032F3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2032F3" w:rsidRPr="00D77167" w:rsidTr="002032F3">
        <w:trPr>
          <w:gridBefore w:val="1"/>
          <w:gridAfter w:val="1"/>
          <w:wBefore w:w="11" w:type="dxa"/>
          <w:wAfter w:w="267" w:type="dxa"/>
          <w:trHeight w:val="554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Default="002032F3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2032F3" w:rsidRDefault="002032F3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Default="002032F3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152009" w:rsidRDefault="002032F3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4A4048" w:rsidRDefault="002032F3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2F3" w:rsidRPr="004A4048" w:rsidRDefault="002032F3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50</w:t>
            </w:r>
          </w:p>
        </w:tc>
      </w:tr>
      <w:tr w:rsidR="00E018C8" w:rsidRPr="00D77167" w:rsidTr="004F74C3">
        <w:trPr>
          <w:gridBefore w:val="1"/>
          <w:gridAfter w:val="1"/>
          <w:wBefore w:w="11" w:type="dxa"/>
          <w:wAfter w:w="267" w:type="dxa"/>
          <w:trHeight w:val="330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2.13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032F3" w:rsidRDefault="00E018C8" w:rsidP="004A4048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2311BA">
              <w:rPr>
                <w:rFonts w:ascii="Times New Roman" w:hAnsi="Times New Roman" w:cs="Times New Roman"/>
              </w:rPr>
              <w:t>Организация и проведение мероприятий по формированию здорового образа жизни, профилактику алкоголизма, наркомании, потребления табака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Cs w:val="20"/>
              </w:rPr>
              <w:t>2020-2025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018C8">
              <w:rPr>
                <w:rFonts w:ascii="Times New Roman" w:eastAsia="Times New Roman" w:hAnsi="Times New Roman" w:cs="Times New Roman"/>
                <w:color w:val="2D2D2D"/>
              </w:rPr>
              <w:t>МКУ КОДМ г. Белогорск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мероприятий</w:t>
            </w:r>
          </w:p>
        </w:tc>
      </w:tr>
      <w:tr w:rsidR="00E018C8" w:rsidRPr="00D77167" w:rsidTr="00E018C8">
        <w:trPr>
          <w:gridBefore w:val="1"/>
          <w:gridAfter w:val="1"/>
          <w:wBefore w:w="11" w:type="dxa"/>
          <w:wAfter w:w="267" w:type="dxa"/>
          <w:trHeight w:val="15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18C8" w:rsidRPr="00D77167" w:rsidTr="00E018C8">
        <w:trPr>
          <w:gridBefore w:val="1"/>
          <w:gridAfter w:val="1"/>
          <w:wBefore w:w="11" w:type="dxa"/>
          <w:wAfter w:w="267" w:type="dxa"/>
          <w:trHeight w:val="22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18C8" w:rsidRPr="00D77167" w:rsidTr="00E018C8">
        <w:trPr>
          <w:gridBefore w:val="1"/>
          <w:gridAfter w:val="1"/>
          <w:wBefore w:w="11" w:type="dxa"/>
          <w:wAfter w:w="267" w:type="dxa"/>
          <w:trHeight w:val="22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18C8" w:rsidRPr="00D77167" w:rsidTr="00E018C8">
        <w:trPr>
          <w:gridBefore w:val="1"/>
          <w:gridAfter w:val="1"/>
          <w:wBefore w:w="11" w:type="dxa"/>
          <w:wAfter w:w="267" w:type="dxa"/>
          <w:trHeight w:val="25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18C8" w:rsidRPr="00D77167" w:rsidTr="00E018C8">
        <w:trPr>
          <w:gridBefore w:val="1"/>
          <w:gridAfter w:val="1"/>
          <w:wBefore w:w="11" w:type="dxa"/>
          <w:wAfter w:w="267" w:type="dxa"/>
          <w:trHeight w:val="13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018C8" w:rsidRPr="00D77167" w:rsidTr="002032F3">
        <w:trPr>
          <w:gridBefore w:val="1"/>
          <w:gridAfter w:val="1"/>
          <w:wBefore w:w="11" w:type="dxa"/>
          <w:wAfter w:w="267" w:type="dxa"/>
          <w:trHeight w:val="126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2311BA" w:rsidRDefault="00E018C8" w:rsidP="004A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 w:rsidP="004A4048">
            <w:pPr>
              <w:jc w:val="center"/>
              <w:rPr>
                <w:rFonts w:ascii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Pr="00152009" w:rsidRDefault="00E018C8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18C8" w:rsidRDefault="00E018C8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465FC" w:rsidRPr="00D77167" w:rsidTr="004F74C3">
        <w:trPr>
          <w:gridBefore w:val="1"/>
          <w:gridAfter w:val="1"/>
          <w:wBefore w:w="11" w:type="dxa"/>
          <w:wAfter w:w="267" w:type="dxa"/>
          <w:trHeight w:val="210"/>
        </w:trPr>
        <w:tc>
          <w:tcPr>
            <w:tcW w:w="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2.14</w:t>
            </w: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</w:rPr>
            </w:pPr>
            <w:r w:rsidRPr="00DB6D0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рганизация разработки листовок по</w:t>
            </w:r>
            <w:r w:rsidRPr="002311BA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311BA">
              <w:rPr>
                <w:rFonts w:ascii="Times New Roman" w:hAnsi="Times New Roman" w:cs="Times New Roman"/>
              </w:rPr>
              <w:t>алкоголизма, наркомании, потребления табака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6D04">
              <w:rPr>
                <w:rFonts w:ascii="Times New Roman" w:hAnsi="Times New Roman" w:cs="Times New Roman"/>
                <w:shd w:val="clear" w:color="auto" w:fill="FFFFFF"/>
              </w:rPr>
              <w:t xml:space="preserve"> их распространение среди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населения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271" w:type="dxa"/>
            <w:gridSpan w:val="10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листовок</w:t>
            </w:r>
          </w:p>
        </w:tc>
      </w:tr>
      <w:tr w:rsidR="00A465FC" w:rsidRPr="00D77167" w:rsidTr="00A465FC">
        <w:trPr>
          <w:gridBefore w:val="1"/>
          <w:gridAfter w:val="1"/>
          <w:wBefore w:w="11" w:type="dxa"/>
          <w:wAfter w:w="267" w:type="dxa"/>
          <w:trHeight w:val="180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BB13C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A465FC">
        <w:trPr>
          <w:gridBefore w:val="1"/>
          <w:gridAfter w:val="1"/>
          <w:wBefore w:w="11" w:type="dxa"/>
          <w:wAfter w:w="267" w:type="dxa"/>
          <w:trHeight w:val="19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BB13C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r w:rsidRPr="00610820"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A465FC">
        <w:trPr>
          <w:gridBefore w:val="1"/>
          <w:gridAfter w:val="1"/>
          <w:wBefore w:w="11" w:type="dxa"/>
          <w:wAfter w:w="267" w:type="dxa"/>
          <w:trHeight w:val="19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BB13C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r w:rsidRPr="00610820"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A465FC">
        <w:trPr>
          <w:gridBefore w:val="1"/>
          <w:gridAfter w:val="1"/>
          <w:wBefore w:w="11" w:type="dxa"/>
          <w:wAfter w:w="267" w:type="dxa"/>
          <w:trHeight w:val="25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BB13C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r w:rsidRPr="00610820"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A465FC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BB13CA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r w:rsidRPr="00610820"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2032F3">
        <w:trPr>
          <w:gridBefore w:val="1"/>
          <w:gridAfter w:val="1"/>
          <w:wBefore w:w="11" w:type="dxa"/>
          <w:wAfter w:w="267" w:type="dxa"/>
          <w:trHeight w:val="96"/>
        </w:trPr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A404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B6D04" w:rsidRDefault="00A465FC" w:rsidP="004F74C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2311BA" w:rsidRDefault="00A465FC" w:rsidP="004F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Default="00A465FC" w:rsidP="004F74C3">
            <w:r w:rsidRPr="00610820">
              <w:rPr>
                <w:rFonts w:ascii="Times New Roman" w:hAnsi="Times New Roman" w:cs="Times New Roman"/>
              </w:rPr>
              <w:t>1000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1475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5FC" w:rsidRPr="00DD1F65" w:rsidRDefault="00A465FC" w:rsidP="004A404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</w:rPr>
            </w:pPr>
            <w:r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Мероприятия по повышению рождаемости, обеспечивающей воспроизводство населения. Меры, направленные на </w:t>
            </w:r>
            <w:r w:rsidRPr="00DD1F65">
              <w:rPr>
                <w:rFonts w:ascii="Times New Roman" w:eastAsia="Times New Roman" w:hAnsi="Times New Roman" w:cs="Times New Roman"/>
                <w:b/>
                <w:color w:val="2D2D2D"/>
              </w:rPr>
              <w:lastRenderedPageBreak/>
              <w:t>укрепление материального положения семей с детьми. Улучшение социально-экономического положения семей с детьми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3.1.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Реализация регионального материнского капитала семьями, родившими (усыновившими) третьего и последующего ребенка, и расширение направлений его использования на получение образования и лечение ребенка (детей)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- 2025 </w:t>
            </w:r>
          </w:p>
        </w:tc>
        <w:tc>
          <w:tcPr>
            <w:tcW w:w="3055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женщин, реализовавших меру поддержки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3.2.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Предоставление ежемесячной денежной выплаты, назначенной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Численность детей, родившихся третьими и последующими (человек)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324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328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337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340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3.3.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Предоставление многодетным семьям ежемесячной социальной выплаты на оплату коммунальных услуг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401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410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418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429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432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3.4.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Предоставление ежемесячной денежной выплаты беременным женщинам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48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55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3.5.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Предоставление ежемесячной денежной выплаты кормящим матерям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319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324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338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340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3.6.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Предоставление ежемесячной денежной выплаты на детей первых трех лет жизни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915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921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924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927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930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935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3.7.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73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Оказание малообеспеченным семьям, имеющим несовершеннолетних детей, адресной социальной помощи на основе "социального контракта"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2020 - 2025 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ind w:left="-131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</w:trPr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720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3.8.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</w:tcBorders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редоставление </w:t>
            </w:r>
            <w:proofErr w:type="gramStart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единовременной</w:t>
            </w:r>
            <w:proofErr w:type="gramEnd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денежной</w:t>
            </w:r>
          </w:p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выплаты при рождении первого ребенка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auto"/>
            </w:tcBorders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2020 - 2024 </w:t>
            </w:r>
          </w:p>
        </w:tc>
        <w:tc>
          <w:tcPr>
            <w:tcW w:w="3055" w:type="dxa"/>
            <w:gridSpan w:val="5"/>
            <w:vMerge w:val="restart"/>
            <w:tcBorders>
              <w:top w:val="single" w:sz="4" w:space="0" w:color="auto"/>
            </w:tcBorders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157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160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165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720"/>
        </w:trPr>
        <w:tc>
          <w:tcPr>
            <w:tcW w:w="855" w:type="dxa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3.9.</w:t>
            </w:r>
          </w:p>
        </w:tc>
        <w:tc>
          <w:tcPr>
            <w:tcW w:w="3913" w:type="dxa"/>
            <w:gridSpan w:val="3"/>
            <w:vMerge w:val="restart"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редоставление </w:t>
            </w:r>
            <w:proofErr w:type="gramStart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>регионального</w:t>
            </w:r>
            <w:proofErr w:type="gramEnd"/>
            <w:r w:rsidRPr="00D77167">
              <w:rPr>
                <w:rFonts w:ascii="Times New Roman" w:eastAsia="Times New Roman" w:hAnsi="Times New Roman" w:cs="Times New Roman"/>
                <w:color w:val="2D2D2D"/>
              </w:rPr>
              <w:t xml:space="preserve"> материнского (семейного)</w:t>
            </w:r>
          </w:p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капитала при рождении второго ребенка</w:t>
            </w:r>
          </w:p>
        </w:tc>
        <w:tc>
          <w:tcPr>
            <w:tcW w:w="1659" w:type="dxa"/>
            <w:gridSpan w:val="4"/>
            <w:vMerge w:val="restart"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2020 - 2024</w:t>
            </w:r>
          </w:p>
        </w:tc>
        <w:tc>
          <w:tcPr>
            <w:tcW w:w="3055" w:type="dxa"/>
            <w:gridSpan w:val="5"/>
            <w:vMerge w:val="restart"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68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73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75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720"/>
        </w:trPr>
        <w:tc>
          <w:tcPr>
            <w:tcW w:w="855" w:type="dxa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3.10</w:t>
            </w:r>
          </w:p>
        </w:tc>
        <w:tc>
          <w:tcPr>
            <w:tcW w:w="3913" w:type="dxa"/>
            <w:gridSpan w:val="3"/>
            <w:vMerge w:val="restart"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Предоставление ежемесячной 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выплаты в связи с рождением (усыновлением) первого ребенка</w:t>
            </w:r>
          </w:p>
        </w:tc>
        <w:tc>
          <w:tcPr>
            <w:tcW w:w="1659" w:type="dxa"/>
            <w:gridSpan w:val="4"/>
            <w:vMerge w:val="restart"/>
          </w:tcPr>
          <w:p w:rsidR="00A465FC" w:rsidRPr="00D77167" w:rsidRDefault="00A465FC" w:rsidP="004A40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  <w:r w:rsidR="006C0377">
              <w:rPr>
                <w:rFonts w:ascii="Times New Roman" w:eastAsia="Times New Roman" w:hAnsi="Times New Roman" w:cs="Times New Roman"/>
                <w:color w:val="2D2D2D"/>
              </w:rPr>
              <w:t xml:space="preserve"> - 2025 </w:t>
            </w:r>
          </w:p>
        </w:tc>
        <w:tc>
          <w:tcPr>
            <w:tcW w:w="3055" w:type="dxa"/>
            <w:gridSpan w:val="5"/>
            <w:vMerge w:val="restart"/>
          </w:tcPr>
          <w:p w:rsidR="00A465FC" w:rsidRPr="00D77167" w:rsidRDefault="00A465FC" w:rsidP="004A40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Г</w:t>
            </w: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5271" w:type="dxa"/>
            <w:gridSpan w:val="10"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Количество семей, получивших поддержку (единиц)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135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142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150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154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155</w:t>
            </w:r>
          </w:p>
        </w:tc>
      </w:tr>
      <w:tr w:rsidR="00A465FC" w:rsidRPr="00D77167" w:rsidTr="00D01E2B">
        <w:trPr>
          <w:gridBefore w:val="1"/>
          <w:gridAfter w:val="1"/>
          <w:wBefore w:w="11" w:type="dxa"/>
          <w:wAfter w:w="267" w:type="dxa"/>
          <w:trHeight w:val="165"/>
        </w:trPr>
        <w:tc>
          <w:tcPr>
            <w:tcW w:w="855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913" w:type="dxa"/>
            <w:gridSpan w:val="3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659" w:type="dxa"/>
            <w:gridSpan w:val="4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3055" w:type="dxa"/>
            <w:gridSpan w:val="5"/>
            <w:vMerge/>
          </w:tcPr>
          <w:p w:rsidR="00A465FC" w:rsidRPr="00D77167" w:rsidRDefault="00A465FC" w:rsidP="004A404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81" w:type="dxa"/>
            <w:gridSpan w:val="4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90" w:type="dxa"/>
            <w:gridSpan w:val="6"/>
          </w:tcPr>
          <w:p w:rsidR="00A465FC" w:rsidRPr="00D77167" w:rsidRDefault="00A465FC" w:rsidP="004A4048">
            <w:pPr>
              <w:ind w:left="158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77167">
              <w:rPr>
                <w:rFonts w:ascii="Times New Roman" w:eastAsia="Times New Roman" w:hAnsi="Times New Roman" w:cs="Times New Roman"/>
                <w:color w:val="2D2D2D"/>
              </w:rPr>
              <w:t>160</w:t>
            </w:r>
          </w:p>
        </w:tc>
      </w:tr>
      <w:tr w:rsidR="0007208A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331"/>
        </w:trPr>
        <w:tc>
          <w:tcPr>
            <w:tcW w:w="147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Организационно-методическая работа</w:t>
            </w:r>
          </w:p>
        </w:tc>
      </w:tr>
      <w:tr w:rsidR="0007208A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4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онкологических заболеваний (к Всемирному дню борьбы против рака - 4 февраля).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Февраль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 АО «Белогорская </w:t>
            </w:r>
            <w:r w:rsidRPr="00D77167">
              <w:rPr>
                <w:sz w:val="24"/>
                <w:szCs w:val="24"/>
              </w:rPr>
              <w:t>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E2B11" w:rsidRDefault="00CE2B11" w:rsidP="00CE2B11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CE2B11">
              <w:rPr>
                <w:sz w:val="24"/>
                <w:szCs w:val="24"/>
              </w:rPr>
              <w:t>2020-</w:t>
            </w:r>
            <w:r w:rsidR="0007208A" w:rsidRPr="00CE2B11">
              <w:rPr>
                <w:sz w:val="24"/>
                <w:szCs w:val="24"/>
              </w:rPr>
              <w:t>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знаний о профилактике, ра</w:t>
            </w:r>
            <w:r>
              <w:rPr>
                <w:sz w:val="24"/>
                <w:szCs w:val="24"/>
              </w:rPr>
              <w:t xml:space="preserve">ннем выявлении </w:t>
            </w:r>
            <w:proofErr w:type="spellStart"/>
            <w:r>
              <w:rPr>
                <w:sz w:val="24"/>
                <w:szCs w:val="24"/>
              </w:rPr>
              <w:t>онко</w:t>
            </w:r>
            <w:proofErr w:type="spellEnd"/>
            <w:r>
              <w:rPr>
                <w:sz w:val="24"/>
                <w:szCs w:val="24"/>
              </w:rPr>
              <w:t xml:space="preserve"> заболеваний</w:t>
            </w:r>
            <w:r w:rsidRPr="00D77167">
              <w:rPr>
                <w:sz w:val="24"/>
                <w:szCs w:val="24"/>
              </w:rPr>
              <w:t xml:space="preserve"> и формирования у населения мотивации для прохождения ежегодных </w:t>
            </w:r>
            <w:proofErr w:type="spellStart"/>
            <w:r w:rsidRPr="00D77167">
              <w:rPr>
                <w:sz w:val="24"/>
                <w:szCs w:val="24"/>
              </w:rPr>
              <w:t>онкоосмотров</w:t>
            </w:r>
            <w:proofErr w:type="spellEnd"/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5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туберкулеза(к Всемирному дню борьбы с туберкулезом - 24 марта).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2020-2025 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Март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Привлечения различных категорий населения к здоровому образу жизни и уменьшения распространенности негативных поведенческих факторов риска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4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D77167">
              <w:rPr>
                <w:sz w:val="24"/>
                <w:szCs w:val="24"/>
              </w:rPr>
              <w:t>различных заболеваний</w:t>
            </w:r>
            <w:r>
              <w:rPr>
                <w:sz w:val="24"/>
                <w:szCs w:val="24"/>
              </w:rPr>
              <w:t xml:space="preserve"> (к</w:t>
            </w:r>
            <w:r w:rsidRPr="00D77167">
              <w:rPr>
                <w:sz w:val="24"/>
                <w:szCs w:val="24"/>
              </w:rPr>
              <w:t xml:space="preserve"> Всемирному дню здоровья 7 апреля</w:t>
            </w:r>
            <w:proofErr w:type="gramStart"/>
            <w:r w:rsidRPr="00D7716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Апрель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Повышение знаний населения о профилактики различных   заболеваний, формирование здорового образ жизни 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4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4.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D77167">
              <w:rPr>
                <w:sz w:val="24"/>
                <w:szCs w:val="24"/>
              </w:rPr>
              <w:t>табакокурения</w:t>
            </w:r>
            <w:proofErr w:type="spellEnd"/>
            <w:r w:rsidRPr="00D77167">
              <w:rPr>
                <w:sz w:val="24"/>
                <w:szCs w:val="24"/>
              </w:rPr>
              <w:t xml:space="preserve"> (к Всемирному дню без табачного дыма — 31 мая).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Default="00CE2B11" w:rsidP="0007208A">
            <w:pPr>
              <w:pStyle w:val="a3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2020-2025 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Май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Привлечения различных категорий населения к здоровому образу жизни и уменьшения распространенности негативных поведенческих факторов риска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5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D77167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гриппа и ОРВИ.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Сентябрь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знаний населения о профилактики ОРВИ и гриппа, необходимости ежегодной иммунизации против гриппа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4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6.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D77167">
              <w:rPr>
                <w:sz w:val="24"/>
                <w:szCs w:val="24"/>
              </w:rPr>
              <w:t>сердечно-сосудистых</w:t>
            </w:r>
            <w:proofErr w:type="gramEnd"/>
            <w:r w:rsidRPr="00D77167">
              <w:rPr>
                <w:sz w:val="24"/>
                <w:szCs w:val="24"/>
              </w:rPr>
              <w:t xml:space="preserve"> заболеваний (к Международному дню сердца - 30 сентября)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Сентябрь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знаний населения о профилактик</w:t>
            </w:r>
            <w:r>
              <w:rPr>
                <w:sz w:val="24"/>
                <w:szCs w:val="24"/>
              </w:rPr>
              <w:t xml:space="preserve">и сердечно сосудистых </w:t>
            </w:r>
            <w:r w:rsidRPr="00D77167">
              <w:rPr>
                <w:sz w:val="24"/>
                <w:szCs w:val="24"/>
              </w:rPr>
              <w:t>заболеваний, формирование здорового образ жизни у населения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4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7.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D77167">
              <w:rPr>
                <w:sz w:val="24"/>
                <w:szCs w:val="24"/>
              </w:rPr>
              <w:t xml:space="preserve">заболеваний у пожилых людей, акция « Здоровая старость» </w:t>
            </w:r>
            <w:proofErr w:type="gramStart"/>
            <w:r w:rsidRPr="00D77167">
              <w:rPr>
                <w:sz w:val="24"/>
                <w:szCs w:val="24"/>
              </w:rPr>
              <w:t xml:space="preserve">( </w:t>
            </w:r>
            <w:proofErr w:type="gramEnd"/>
            <w:r w:rsidRPr="00D77167">
              <w:rPr>
                <w:sz w:val="24"/>
                <w:szCs w:val="24"/>
              </w:rPr>
              <w:t>к Международному Дню пожилого человека 01- октября 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Сентябрь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Разъяснение и повы</w:t>
            </w:r>
            <w:r>
              <w:rPr>
                <w:sz w:val="24"/>
                <w:szCs w:val="24"/>
              </w:rPr>
              <w:t xml:space="preserve">шение знаний у пожилых людей о </w:t>
            </w:r>
            <w:r w:rsidRPr="00D77167">
              <w:rPr>
                <w:sz w:val="24"/>
                <w:szCs w:val="24"/>
              </w:rPr>
              <w:t xml:space="preserve">здоровой старости 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0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8.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заболеваний костно-мышечного аппарата (к Всемирному дню борьбы с остеопорозом - 20 октября).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Октябрь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информированности населения по вопросам профилактики остеопороза.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9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9.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сахарного диабета и его осложнений (к Всемирному дню борьбы с сахарным диабетом - 14 ноября).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Ноябрь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информированности населения по вопросам профилактики сахарного диабета</w:t>
            </w:r>
            <w:proofErr w:type="gramStart"/>
            <w:r w:rsidRPr="00D77167">
              <w:rPr>
                <w:sz w:val="24"/>
                <w:szCs w:val="24"/>
              </w:rPr>
              <w:t xml:space="preserve"> ,</w:t>
            </w:r>
            <w:proofErr w:type="gramEnd"/>
            <w:r w:rsidRPr="00D77167">
              <w:rPr>
                <w:sz w:val="24"/>
                <w:szCs w:val="24"/>
              </w:rPr>
              <w:t xml:space="preserve"> необходимости контроля сахара в крови 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7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10.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Профилактика ВИЧ-инфекции (к Всемирному дню борьбы со СПИДом - 1 декабря).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 Ноябрь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овышение </w:t>
            </w:r>
            <w:r w:rsidRPr="00D77167">
              <w:rPr>
                <w:sz w:val="24"/>
                <w:szCs w:val="24"/>
              </w:rPr>
              <w:t>информированности населения по вопросам профилактики ВИЧ инфекции, необходимости ежегодного обследования на ВИЧ инфекцию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66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7167">
              <w:rPr>
                <w:sz w:val="24"/>
                <w:szCs w:val="24"/>
              </w:rPr>
              <w:t>11.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Профилактика аллергических заболеваний (к Всемирному астма </w:t>
            </w:r>
            <w:r w:rsidRPr="00D77167">
              <w:rPr>
                <w:sz w:val="24"/>
                <w:szCs w:val="24"/>
              </w:rPr>
              <w:lastRenderedPageBreak/>
              <w:t>дню — 11 декабря).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lastRenderedPageBreak/>
              <w:t>2020-2025 Декабрь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 w:rsidP="00CE2B11">
            <w:pPr>
              <w:jc w:val="center"/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Повышение информативности населения по вопросам </w:t>
            </w:r>
            <w:r w:rsidRPr="00D77167">
              <w:rPr>
                <w:sz w:val="24"/>
                <w:szCs w:val="24"/>
              </w:rPr>
              <w:lastRenderedPageBreak/>
              <w:t>профилактики БА, методах обследования на аллергены.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210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3C6595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разъяснительной работы с замещающими родителями по вопросу реализации прав детей-сирот и детей, оставшихся без попечения родителей и формирования здорового образа жизни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2311B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2311B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BB13CA">
              <w:rPr>
                <w:sz w:val="24"/>
                <w:szCs w:val="24"/>
              </w:rPr>
              <w:t>МКУ КОДМ г.Белогорск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tabs>
                <w:tab w:val="left" w:pos="1380"/>
              </w:tabs>
              <w:spacing w:before="0" w:after="0" w:line="322" w:lineRule="exact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270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07208A" w:rsidRPr="00D77167" w:rsidTr="0020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295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2021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07208A" w:rsidRPr="00D77167" w:rsidTr="0020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244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2022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07208A" w:rsidRPr="00D77167" w:rsidTr="0020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191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2023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07208A" w:rsidRPr="00D77167" w:rsidTr="0020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153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2024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07208A" w:rsidRPr="00D77167" w:rsidTr="0020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243"/>
        </w:trPr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C6595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2025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07208A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357"/>
        </w:trPr>
        <w:tc>
          <w:tcPr>
            <w:tcW w:w="147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Мероприятия, направленные на формирование у населения приоритетовздорового образа жизни</w:t>
            </w:r>
          </w:p>
        </w:tc>
      </w:tr>
      <w:tr w:rsidR="0007208A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267" w:type="dxa"/>
          <w:trHeight w:val="98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Работа в школах профилактической направленности:</w:t>
            </w:r>
          </w:p>
          <w:p w:rsidR="007A5AF6" w:rsidRDefault="0007208A" w:rsidP="007A5AF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для больных артериальной гипертензией;</w:t>
            </w:r>
          </w:p>
          <w:p w:rsidR="007A5AF6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7A5AF6">
              <w:rPr>
                <w:sz w:val="24"/>
                <w:szCs w:val="24"/>
              </w:rPr>
              <w:t>для больных с ишемической болезнью сердца</w:t>
            </w:r>
            <w:r w:rsidR="007A5AF6">
              <w:rPr>
                <w:sz w:val="24"/>
                <w:szCs w:val="24"/>
              </w:rPr>
              <w:t>;</w:t>
            </w:r>
          </w:p>
          <w:p w:rsidR="007A5AF6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7A5AF6">
              <w:rPr>
                <w:sz w:val="24"/>
                <w:szCs w:val="24"/>
              </w:rPr>
              <w:t>для больных сахарным диабетом;</w:t>
            </w:r>
          </w:p>
          <w:p w:rsidR="007A5AF6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7A5AF6">
              <w:rPr>
                <w:sz w:val="24"/>
                <w:szCs w:val="24"/>
              </w:rPr>
              <w:t>для больных с бронхиальной астмой;</w:t>
            </w:r>
          </w:p>
          <w:p w:rsidR="0007208A" w:rsidRPr="007A5AF6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7A5AF6">
              <w:rPr>
                <w:sz w:val="24"/>
                <w:szCs w:val="24"/>
              </w:rPr>
              <w:t>отцов;</w:t>
            </w:r>
          </w:p>
          <w:p w:rsidR="0007208A" w:rsidRPr="00D77167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матерей.</w:t>
            </w:r>
          </w:p>
          <w:p w:rsidR="0007208A" w:rsidRPr="00D77167" w:rsidRDefault="0007208A" w:rsidP="0007208A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по профилактике алкоголизма, наркомании и </w:t>
            </w:r>
            <w:proofErr w:type="spellStart"/>
            <w:r w:rsidRPr="00D77167">
              <w:rPr>
                <w:sz w:val="24"/>
                <w:szCs w:val="24"/>
              </w:rPr>
              <w:t>табакокурения</w:t>
            </w:r>
            <w:proofErr w:type="spellEnd"/>
            <w:r w:rsidRPr="00D77167">
              <w:rPr>
                <w:sz w:val="24"/>
                <w:szCs w:val="24"/>
              </w:rPr>
              <w:t>, а также социально значимых управляемых неинфекционных заболеваний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АО «Белогорская </w:t>
            </w:r>
            <w:r w:rsidRPr="00D77167">
              <w:rPr>
                <w:sz w:val="24"/>
                <w:szCs w:val="24"/>
              </w:rPr>
              <w:t>больница»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E2B11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CE2B11">
              <w:rPr>
                <w:sz w:val="24"/>
                <w:szCs w:val="24"/>
              </w:rPr>
              <w:t>2020-2025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Пропаганда здорового образ жизни; </w:t>
            </w:r>
            <w:r>
              <w:rPr>
                <w:sz w:val="24"/>
                <w:szCs w:val="24"/>
              </w:rPr>
              <w:t>повышение</w:t>
            </w:r>
            <w:r w:rsidRPr="00D77167">
              <w:rPr>
                <w:sz w:val="24"/>
                <w:szCs w:val="24"/>
              </w:rPr>
              <w:t xml:space="preserve"> мотивации и информированности населения по вопросам здорового образа жизни;</w:t>
            </w:r>
          </w:p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уменьшение распространенности негативных поведенческих факторов риска, снижение смертности от социально значимых управляемых неинфекционных заболеваний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7" w:type="dxa"/>
          <w:trHeight w:val="677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Проведение массовых мероприятий среди различных слоев населения (Дней здоровья, Акций):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Всемирный день здоровья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lastRenderedPageBreak/>
              <w:t>День сердца;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День больного сахарным диабетом;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День борьбы со СПИДом.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>
            <w:pPr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Пропагандаздоровогообраза жизни;</w:t>
            </w:r>
            <w:r>
              <w:rPr>
                <w:sz w:val="24"/>
                <w:szCs w:val="24"/>
              </w:rPr>
              <w:br/>
              <w:t>повышение</w:t>
            </w:r>
            <w:r w:rsidRPr="00D77167">
              <w:rPr>
                <w:sz w:val="24"/>
                <w:szCs w:val="24"/>
              </w:rPr>
              <w:t xml:space="preserve"> мотивации и информированности населения по вопросам здорового образа жизни;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7" w:type="dxa"/>
          <w:trHeight w:val="677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D77167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Проведение профилактических мероприятий в образовательных учреждениях города: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уроки здоровья;</w:t>
            </w:r>
          </w:p>
          <w:p w:rsidR="00CE2B11" w:rsidRPr="00D77167" w:rsidRDefault="00CE2B11" w:rsidP="0007208A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тематические лекции, беседы;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-оформление тематических стендов и выставок, уголков здоровья.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>
            <w:pPr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Пропагандаздоровогообраза жизни;</w:t>
            </w:r>
            <w:r w:rsidRPr="00D77167">
              <w:rPr>
                <w:sz w:val="24"/>
                <w:szCs w:val="24"/>
              </w:rPr>
              <w:br/>
              <w:t>повышение мотивации и информированности населения по вопросам здорового образа жизни</w:t>
            </w:r>
            <w:r>
              <w:rPr>
                <w:sz w:val="24"/>
                <w:szCs w:val="24"/>
              </w:rPr>
              <w:t>;</w:t>
            </w:r>
          </w:p>
        </w:tc>
      </w:tr>
      <w:tr w:rsidR="00CE2B11" w:rsidRPr="00D77167" w:rsidTr="00D0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7" w:type="dxa"/>
          <w:trHeight w:val="677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4.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Принятия участия в профилактических ежегодных европейских акциях</w:t>
            </w:r>
            <w:r>
              <w:rPr>
                <w:sz w:val="24"/>
                <w:szCs w:val="24"/>
              </w:rPr>
              <w:t>: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D77167">
              <w:rPr>
                <w:sz w:val="24"/>
                <w:szCs w:val="24"/>
              </w:rPr>
              <w:t xml:space="preserve">анняя диагностика </w:t>
            </w:r>
            <w:proofErr w:type="spellStart"/>
            <w:r w:rsidRPr="00D77167">
              <w:rPr>
                <w:sz w:val="24"/>
                <w:szCs w:val="24"/>
              </w:rPr>
              <w:t>онко</w:t>
            </w:r>
            <w:proofErr w:type="spellEnd"/>
            <w:r w:rsidRPr="00D77167">
              <w:rPr>
                <w:sz w:val="24"/>
                <w:szCs w:val="24"/>
              </w:rPr>
              <w:t xml:space="preserve"> заболеваний области головы и шеи </w:t>
            </w:r>
          </w:p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77167">
              <w:rPr>
                <w:sz w:val="24"/>
                <w:szCs w:val="24"/>
              </w:rPr>
              <w:t>ммунизац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CE2B11" w:rsidRDefault="00CE2B11">
            <w:pPr>
              <w:rPr>
                <w:rFonts w:ascii="Times New Roman" w:hAnsi="Times New Roman" w:cs="Times New Roman"/>
              </w:rPr>
            </w:pPr>
            <w:r w:rsidRPr="00CE2B1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11" w:rsidRPr="00D77167" w:rsidRDefault="00CE2B11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Осмотр группы пациентов специалистами с целью ранних выявлений </w:t>
            </w:r>
            <w:proofErr w:type="spellStart"/>
            <w:r w:rsidRPr="00D77167">
              <w:rPr>
                <w:sz w:val="24"/>
                <w:szCs w:val="24"/>
              </w:rPr>
              <w:t>онко</w:t>
            </w:r>
            <w:proofErr w:type="spellEnd"/>
            <w:r w:rsidRPr="00D77167">
              <w:rPr>
                <w:sz w:val="24"/>
                <w:szCs w:val="24"/>
              </w:rPr>
              <w:t xml:space="preserve"> заболеваний области головы и шеи. Повышение знаний населения о необходимости ежегодной иммунизации среди взрослого и детского населения</w:t>
            </w:r>
          </w:p>
        </w:tc>
      </w:tr>
      <w:tr w:rsidR="0007208A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65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Организация «горячих линий» с работой специалистов в течение одного тематического дня по актуальным для территории темам сохранения здоровья.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Разъяснение и предоставление информации по т</w:t>
            </w:r>
            <w:r>
              <w:rPr>
                <w:sz w:val="24"/>
                <w:szCs w:val="24"/>
              </w:rPr>
              <w:t>емам сохранения здоровья</w:t>
            </w:r>
            <w:r w:rsidRPr="00D77167">
              <w:rPr>
                <w:sz w:val="24"/>
                <w:szCs w:val="24"/>
              </w:rPr>
              <w:t xml:space="preserve"> в рамках одного тематического дня</w:t>
            </w:r>
          </w:p>
        </w:tc>
      </w:tr>
      <w:tr w:rsidR="0007208A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65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  <w:r w:rsidR="0007208A" w:rsidRPr="00D77167">
              <w:rPr>
                <w:sz w:val="24"/>
                <w:szCs w:val="24"/>
              </w:rPr>
              <w:t xml:space="preserve">, способствующих профилактике и ранней диагностике заболеваний, в том числе определяющих структуру </w:t>
            </w:r>
            <w:proofErr w:type="spellStart"/>
            <w:r w:rsidR="0007208A" w:rsidRPr="00D77167">
              <w:rPr>
                <w:sz w:val="24"/>
                <w:szCs w:val="24"/>
              </w:rPr>
              <w:t>инвалидизации</w:t>
            </w:r>
            <w:proofErr w:type="spellEnd"/>
            <w:r w:rsidR="0007208A" w:rsidRPr="00D77167">
              <w:rPr>
                <w:sz w:val="24"/>
                <w:szCs w:val="24"/>
              </w:rPr>
              <w:t xml:space="preserve"> и смертности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</w:p>
        </w:tc>
      </w:tr>
      <w:tr w:rsidR="0007208A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65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D77167">
              <w:rPr>
                <w:sz w:val="24"/>
                <w:szCs w:val="24"/>
              </w:rPr>
              <w:t>6.1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7167">
              <w:rPr>
                <w:sz w:val="24"/>
                <w:szCs w:val="24"/>
              </w:rPr>
              <w:t>роведение ежегодной диспансеризации населения и профилактических медицинских осмотров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Согласно предоставляемым планам министерства здравоохранения Амурской области</w:t>
            </w:r>
          </w:p>
        </w:tc>
      </w:tr>
      <w:tr w:rsidR="007A5AF6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65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6.2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7167">
              <w:rPr>
                <w:sz w:val="24"/>
                <w:szCs w:val="24"/>
              </w:rPr>
              <w:t xml:space="preserve">ыявление факторов риска развития сердечнососудистых, онкологических и социально значимых заболеваний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 w:rsidP="007A5AF6">
            <w:pPr>
              <w:jc w:val="center"/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2500 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2600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2650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2700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2800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2900</w:t>
            </w:r>
          </w:p>
        </w:tc>
      </w:tr>
      <w:tr w:rsidR="007A5AF6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65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6.3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7167">
              <w:rPr>
                <w:sz w:val="24"/>
                <w:szCs w:val="24"/>
              </w:rPr>
              <w:t>рганизация флюорографического обследования для выявления ранних форм туберкулеза и онкологических заболеваний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 w:rsidP="007A5AF6">
            <w:pPr>
              <w:jc w:val="center"/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95%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95%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96%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96%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96%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96%</w:t>
            </w:r>
          </w:p>
        </w:tc>
      </w:tr>
      <w:tr w:rsidR="007A5AF6" w:rsidRPr="00D77167" w:rsidTr="00D01E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418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77167">
              <w:rPr>
                <w:sz w:val="24"/>
                <w:szCs w:val="24"/>
              </w:rPr>
              <w:t>6.4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Проведение мероприятий по формированию приверженности населе</w:t>
            </w:r>
            <w:r>
              <w:rPr>
                <w:sz w:val="24"/>
                <w:szCs w:val="24"/>
              </w:rPr>
              <w:t>ния к иммунизации против гриппа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 w:rsidP="007A5AF6">
            <w:pPr>
              <w:jc w:val="center"/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54%</w:t>
            </w:r>
          </w:p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54%</w:t>
            </w:r>
          </w:p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54%</w:t>
            </w:r>
          </w:p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55%</w:t>
            </w:r>
          </w:p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55%</w:t>
            </w:r>
          </w:p>
          <w:p w:rsidR="007A5AF6" w:rsidRPr="00D77167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55%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91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F4647E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 w:rsidRPr="00BB13CA">
              <w:rPr>
                <w:rFonts w:ascii="Times New Roman" w:hAnsi="Times New Roman" w:cs="Times New Roman"/>
              </w:rPr>
              <w:t>Организация и проведение мероприятий по формированию</w:t>
            </w:r>
            <w:r>
              <w:rPr>
                <w:rFonts w:ascii="Times New Roman" w:hAnsi="Times New Roman" w:cs="Times New Roman"/>
              </w:rPr>
              <w:t xml:space="preserve"> здорового образа жизни и оздоровлению детей в период летнего отдыха в загородных и пришкольных оздоровительных лагерях.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4A7E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9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9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CD17B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31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330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творческих конкурсов: плакатов «Сумей сказать НЕТ», рисунков «Здоровым быть здорово!», фотографий, видеороликов и мультимедийных презентаций пропагандирующих здоровый образ жизни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 w:rsidRPr="00BB13C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33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2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6C39D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2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8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2C1C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339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80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Организация и проведение конкурсов, акций, массовых мероприятий, культурно-досуговых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Pr="002311BA">
              <w:rPr>
                <w:rFonts w:ascii="Times New Roman" w:hAnsi="Times New Roman" w:cs="Times New Roman"/>
              </w:rPr>
              <w:t xml:space="preserve"> по формированию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</w:tr>
      <w:tr w:rsidR="0007208A" w:rsidRPr="00D77167" w:rsidTr="002C1C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0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3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4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2C1C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5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53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 w:rsidRPr="00A465FC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A465F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465FC">
              <w:rPr>
                <w:rFonts w:ascii="Times New Roman" w:hAnsi="Times New Roman" w:cs="Times New Roman"/>
              </w:rPr>
              <w:t xml:space="preserve"> в образовательных организациях по профилактической направленности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МКУ КОДМ г</w:t>
            </w:r>
            <w:r w:rsidRPr="002311BA">
              <w:rPr>
                <w:rFonts w:ascii="Times New Roman" w:hAnsi="Times New Roman" w:cs="Times New Roman"/>
              </w:rPr>
              <w:t>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Охват,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2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A465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3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A465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A465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2C1C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465FC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0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 w:rsidRPr="00DB6D04">
              <w:rPr>
                <w:rFonts w:ascii="Times New Roman" w:hAnsi="Times New Roman" w:cs="Times New Roman"/>
              </w:rPr>
              <w:t xml:space="preserve">Направление обучающихся во Всероссийские детские центры «Океан», на молодежные форумы, на слеты общественных детско-юношеских организаций 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7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2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C41CBA"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C41CBA"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5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C41CBA"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9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C41CBA"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2C1C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C41CBA">
              <w:rPr>
                <w:rFonts w:ascii="Times New Roman" w:hAnsi="Times New Roman" w:cs="Times New Roman"/>
              </w:rPr>
              <w:t>50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50"/>
          <w:jc w:val="center"/>
        </w:trPr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9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B6D04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Формирование трудовых отрядов из числа несовершеннолетних, состоящих на учете в ОПДН и относящихся к группе «риска»</w:t>
            </w:r>
          </w:p>
        </w:tc>
        <w:tc>
          <w:tcPr>
            <w:tcW w:w="17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10820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Число несовершеннолетних, состоящих на учете в ОПДН и относящихся к группе «риска»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74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A465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0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5F5540"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A465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5F5540"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3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5F5540"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5F5540"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81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5F5540">
              <w:rPr>
                <w:rFonts w:ascii="Times New Roman" w:hAnsi="Times New Roman" w:cs="Times New Roman"/>
              </w:rPr>
              <w:t>24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44"/>
          <w:jc w:val="center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7E78">
              <w:rPr>
                <w:rFonts w:ascii="Times New Roman" w:hAnsi="Times New Roman" w:cs="Times New Roman"/>
              </w:rPr>
              <w:t>Выставки «Спорт, здоровье, красота – в моей жизни навсегда!» в рамках популяризации здорового образа жизни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 w:rsidRPr="00A37E78">
              <w:rPr>
                <w:rFonts w:ascii="Times New Roman" w:hAnsi="Times New Roman" w:cs="Times New Roman"/>
              </w:rPr>
              <w:t>МКУ «Управление культуры Администрации г. Белогорск»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5F5540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</w:t>
            </w:r>
          </w:p>
        </w:tc>
      </w:tr>
      <w:tr w:rsidR="0007208A" w:rsidRPr="00D77167" w:rsidTr="00A3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4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A3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A3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3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A3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A3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4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37E78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D17B9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5000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5"/>
          <w:jc w:val="center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Выставки книг и периодических изданий, плакатов «Береги здоровье </w:t>
            </w:r>
            <w:proofErr w:type="gramStart"/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с </w:t>
            </w:r>
            <w:proofErr w:type="spellStart"/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молоду</w:t>
            </w:r>
            <w:proofErr w:type="spellEnd"/>
            <w:proofErr w:type="gramEnd"/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!»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2020 - 2025 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Администрации г. </w:t>
            </w: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Белогорск»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D17B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abs>
                <w:tab w:val="left" w:pos="840"/>
              </w:tabs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90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92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0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94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9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96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4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98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2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68"/>
          <w:jc w:val="center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Переменки полезных советов «Здоровье надо беречь!»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2020 - 2025 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Администрации г. </w:t>
            </w: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Белогорск»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21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abs>
                <w:tab w:val="left" w:pos="825"/>
              </w:tabs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90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95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92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94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26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96</w:t>
            </w:r>
          </w:p>
        </w:tc>
      </w:tr>
      <w:tr w:rsidR="0007208A" w:rsidRPr="00D77167" w:rsidTr="000720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81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98</w:t>
            </w:r>
          </w:p>
        </w:tc>
      </w:tr>
      <w:tr w:rsidR="0007208A" w:rsidRPr="00D77167" w:rsidTr="004F74C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27" w:type="dxa"/>
          <w:trHeight w:val="180"/>
          <w:jc w:val="center"/>
        </w:trPr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07208A"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31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Социологические исследования</w:t>
            </w:r>
          </w:p>
        </w:tc>
      </w:tr>
      <w:tr w:rsidR="007A5AF6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76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77167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Изучение распространенности поведенческих факторов риска неинфекционных заболеваний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2020-2025 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 кв.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>
            <w:pPr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 результатам усиление мероприятий по формированию здорового образа жизни</w:t>
            </w:r>
          </w:p>
        </w:tc>
      </w:tr>
      <w:tr w:rsidR="007A5AF6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658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77167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Изучение информированности населения о факторах риска неинфекционных заболеваний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2020-2025 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2-4 кв.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>
            <w:pPr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 результатам усиление мероприятий по формированию здорового образа жизни</w:t>
            </w:r>
          </w:p>
        </w:tc>
      </w:tr>
      <w:tr w:rsidR="007A5AF6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648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D77167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Изучение санитарной культуры населения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4 кв.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7A5AF6" w:rsidRDefault="007A5AF6">
            <w:pPr>
              <w:rPr>
                <w:rFonts w:ascii="Times New Roman" w:hAnsi="Times New Roman" w:cs="Times New Roman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F6" w:rsidRPr="00D77167" w:rsidRDefault="007A5AF6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 результатам усиление мероприятий по формированию здорового образа жизни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26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Bodytext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Издательская деятельность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91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77167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Подготовка и тиражирование просветительской печатной продукции (брошюры, плакаты, памятки) по вопросам здорового образа жизни и профилактики социально значимых заболеваний.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A5AF6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мотивации и информированности населения по вопросам здорового образа жизни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31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Информирование населения через средства массовой информации.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67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Размещение публикаций и видеороликов в средствах массовой информации, на официальном сайте </w:t>
            </w:r>
            <w:proofErr w:type="spellStart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</w:t>
            </w:r>
            <w:proofErr w:type="gramStart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.р</w:t>
            </w:r>
            <w:proofErr w:type="gramEnd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ф</w:t>
            </w:r>
            <w:proofErr w:type="spellEnd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, информационных порталах, в социальных сетях в рамках проекта «Открытый муниципалитет»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- 2025</w:t>
            </w:r>
          </w:p>
        </w:tc>
        <w:tc>
          <w:tcPr>
            <w:tcW w:w="3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Структурные подразделения администрации города 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1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7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rPr>
                <w:rFonts w:ascii="Times New Roman" w:hAnsi="Times New Roman" w:cs="Times New Roman"/>
              </w:rPr>
            </w:pPr>
            <w:r w:rsidRPr="00441E49">
              <w:rPr>
                <w:rFonts w:ascii="Times New Roman" w:hAnsi="Times New Roman" w:cs="Times New Roman"/>
              </w:rPr>
              <w:t>6000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rPr>
                <w:rFonts w:ascii="Times New Roman" w:hAnsi="Times New Roman" w:cs="Times New Roman"/>
              </w:rPr>
            </w:pPr>
            <w:r w:rsidRPr="00441E49">
              <w:rPr>
                <w:rFonts w:ascii="Times New Roman" w:hAnsi="Times New Roman" w:cs="Times New Roman"/>
              </w:rPr>
              <w:t>6000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rPr>
                <w:rFonts w:ascii="Times New Roman" w:hAnsi="Times New Roman" w:cs="Times New Roman"/>
              </w:rPr>
            </w:pPr>
            <w:r w:rsidRPr="00441E49">
              <w:rPr>
                <w:rFonts w:ascii="Times New Roman" w:hAnsi="Times New Roman" w:cs="Times New Roman"/>
              </w:rPr>
              <w:t>6000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rPr>
                <w:rFonts w:ascii="Times New Roman" w:hAnsi="Times New Roman" w:cs="Times New Roman"/>
              </w:rPr>
            </w:pPr>
            <w:r w:rsidRPr="00441E49">
              <w:rPr>
                <w:rFonts w:ascii="Times New Roman" w:hAnsi="Times New Roman" w:cs="Times New Roman"/>
              </w:rPr>
              <w:t>6000</w:t>
            </w:r>
          </w:p>
        </w:tc>
      </w:tr>
      <w:tr w:rsidR="0007208A" w:rsidRPr="00D7716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rPr>
                <w:rFonts w:ascii="Times New Roman" w:hAnsi="Times New Roman" w:cs="Times New Roman"/>
              </w:rPr>
            </w:pPr>
            <w:r w:rsidRPr="00441E49">
              <w:rPr>
                <w:rFonts w:ascii="Times New Roman" w:hAnsi="Times New Roman" w:cs="Times New Roman"/>
              </w:rPr>
              <w:t>6000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653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D77167">
              <w:rPr>
                <w:sz w:val="24"/>
                <w:szCs w:val="24"/>
              </w:rPr>
              <w:t>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 xml:space="preserve">Подготовка публикаций видеороликов, тематических статей, информационных сообщений на сайте медицинского учреждения и местных СМИ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A5AF6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мотивации и  информированности населения по вопросам здорового образа жизни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672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D77167">
              <w:rPr>
                <w:sz w:val="24"/>
                <w:szCs w:val="24"/>
              </w:rPr>
              <w:t>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Организация, подготовка и трансляция на местных Т</w:t>
            </w:r>
            <w:proofErr w:type="gramStart"/>
            <w:r w:rsidRPr="00D77167">
              <w:rPr>
                <w:sz w:val="24"/>
                <w:szCs w:val="24"/>
              </w:rPr>
              <w:t>В-</w:t>
            </w:r>
            <w:proofErr w:type="gramEnd"/>
            <w:r w:rsidRPr="00D77167">
              <w:rPr>
                <w:sz w:val="24"/>
                <w:szCs w:val="24"/>
              </w:rPr>
              <w:t xml:space="preserve"> каналах информационных сообщений.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2020-2025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A5AF6" w:rsidRDefault="007A5AF6" w:rsidP="0007208A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5AF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3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D77167">
              <w:rPr>
                <w:sz w:val="24"/>
                <w:szCs w:val="24"/>
              </w:rPr>
              <w:t>Повышение мотивации и  информированности населения по вопросам здорового образа жизни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585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  <w:r w:rsidRPr="00D771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77167">
              <w:rPr>
                <w:rFonts w:ascii="Times New Roman" w:hAnsi="Times New Roman" w:cs="Times New Roman"/>
              </w:rPr>
              <w:t>Организация, подготовка и трансляция передач на радио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716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77167">
              <w:rPr>
                <w:rFonts w:ascii="Times New Roman" w:hAnsi="Times New Roman" w:cs="Times New Roman"/>
              </w:rPr>
              <w:t>ГАУЗ АО «Белогорская больница»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7A5AF6" w:rsidP="007A5AF6">
            <w:pPr>
              <w:spacing w:line="317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2020-</w:t>
            </w:r>
            <w:r w:rsidR="0007208A" w:rsidRPr="00D7716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77167">
              <w:rPr>
                <w:rFonts w:ascii="Times New Roman" w:hAnsi="Times New Roman" w:cs="Times New Roman"/>
              </w:rPr>
              <w:t>Повышение мотивации и  информированности населения по вопросам здорового образа жизни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77167" w:rsidRDefault="0007208A" w:rsidP="0007208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026B2">
              <w:rPr>
                <w:rFonts w:ascii="Times New Roman" w:hAnsi="Times New Roman" w:cs="Times New Roman"/>
                <w:b/>
              </w:rPr>
              <w:lastRenderedPageBreak/>
              <w:t>Улучшение организации летнего отдыха и оздоровления детей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05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1BA">
              <w:rPr>
                <w:rFonts w:ascii="Times New Roman" w:hAnsi="Times New Roman" w:cs="Times New Roman"/>
              </w:rPr>
              <w:t>Реализация дополнительного комплекса мероприятий по улучшению организации летнего отдыха и оздоровления детей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  <w:b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  <w:b/>
              </w:rPr>
            </w:pPr>
            <w:r w:rsidRPr="00CA52D9">
              <w:rPr>
                <w:rFonts w:ascii="Times New Roman" w:hAnsi="Times New Roman" w:cs="Times New Roman"/>
              </w:rPr>
              <w:t>Улучшение МТ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CA52D9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CA52D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8A" w:rsidRPr="00F71287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ind w:left="-52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E76D84">
              <w:rPr>
                <w:rFonts w:ascii="Times New Roman" w:hAnsi="Times New Roman" w:cs="Times New Roman"/>
              </w:rPr>
              <w:t>500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E76D84">
              <w:rPr>
                <w:rFonts w:ascii="Times New Roman" w:hAnsi="Times New Roman" w:cs="Times New Roman"/>
              </w:rPr>
              <w:t>500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E76D84">
              <w:rPr>
                <w:rFonts w:ascii="Times New Roman" w:hAnsi="Times New Roman" w:cs="Times New Roman"/>
              </w:rPr>
              <w:t>500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E76D84">
              <w:rPr>
                <w:rFonts w:ascii="Times New Roman" w:hAnsi="Times New Roman" w:cs="Times New Roman"/>
              </w:rPr>
              <w:t>500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E76D84">
              <w:rPr>
                <w:rFonts w:ascii="Times New Roman" w:hAnsi="Times New Roman" w:cs="Times New Roman"/>
              </w:rPr>
              <w:t>500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ч</w:t>
            </w:r>
            <w:r w:rsidRPr="002311BA">
              <w:rPr>
                <w:rFonts w:ascii="Times New Roman" w:hAnsi="Times New Roman" w:cs="Times New Roman"/>
              </w:rPr>
              <w:t>астичн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2311BA">
              <w:rPr>
                <w:rFonts w:ascii="Times New Roman" w:hAnsi="Times New Roman" w:cs="Times New Roman"/>
              </w:rPr>
              <w:t xml:space="preserve"> оплат</w:t>
            </w:r>
            <w:r>
              <w:rPr>
                <w:rFonts w:ascii="Times New Roman" w:hAnsi="Times New Roman" w:cs="Times New Roman"/>
              </w:rPr>
              <w:t>ы</w:t>
            </w:r>
            <w:r w:rsidRPr="002311BA">
              <w:rPr>
                <w:rFonts w:ascii="Times New Roman" w:hAnsi="Times New Roman" w:cs="Times New Roman"/>
              </w:rPr>
              <w:t xml:space="preserve"> стоимости путевок для детей работающих граждан в организации отдыха и оздоровления детей в каникулярное время 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4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8A" w:rsidRPr="00F71287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оздоровительного отдыха детей, находящихся в ТЖС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Охват, количество детей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6234BD"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6234BD"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6234BD"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6234BD"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RPr="00D77167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91"/>
        </w:trPr>
        <w:tc>
          <w:tcPr>
            <w:tcW w:w="8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r w:rsidRPr="006234BD">
              <w:rPr>
                <w:rFonts w:ascii="Times New Roman" w:hAnsi="Times New Roman" w:cs="Times New Roman"/>
              </w:rPr>
              <w:t>277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5F5540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10.</w:t>
            </w:r>
            <w:r w:rsidRPr="00176C8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Спортивно оздоровительные мероприятия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F4647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</w:rPr>
              <w:t>физкультурно- оздоровительных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для школьников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 w:rsidRPr="002311B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2311B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 w:rsidRPr="00BB13CA">
              <w:rPr>
                <w:rFonts w:ascii="Times New Roman" w:hAnsi="Times New Roman" w:cs="Times New Roman"/>
              </w:rPr>
              <w:t>МКУ КОДМ г.Белогорск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6C83" w:rsidRDefault="0007208A" w:rsidP="0007208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Охват, количество </w:t>
            </w:r>
            <w:proofErr w:type="gramStart"/>
            <w:r w:rsidRPr="00176C83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9"/>
        </w:trPr>
        <w:tc>
          <w:tcPr>
            <w:tcW w:w="8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7208A" w:rsidRPr="002311B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B13CA" w:rsidRDefault="0007208A" w:rsidP="000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0307E7">
              <w:rPr>
                <w:rFonts w:ascii="Times New Roman" w:hAnsi="Times New Roman" w:cs="Times New Roman"/>
              </w:rPr>
              <w:t>3500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45"/>
        </w:trPr>
        <w:tc>
          <w:tcPr>
            <w:tcW w:w="8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Проведение городской Спартакиады трудовых коллективов</w:t>
            </w:r>
          </w:p>
        </w:tc>
        <w:tc>
          <w:tcPr>
            <w:tcW w:w="17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– 2025</w:t>
            </w:r>
          </w:p>
          <w:p w:rsidR="0007208A" w:rsidRPr="00E26F70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>Согласно календаря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мероприятий </w:t>
            </w:r>
          </w:p>
        </w:tc>
        <w:tc>
          <w:tcPr>
            <w:tcW w:w="29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</w:t>
            </w: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307E7" w:rsidRDefault="0007208A" w:rsidP="0007208A">
            <w:pPr>
              <w:rPr>
                <w:rFonts w:ascii="Times New Roman" w:hAnsi="Times New Roman" w:cs="Times New Roman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Количество участников (человек)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E26F70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26F70">
              <w:rPr>
                <w:rFonts w:ascii="Times New Roman" w:eastAsia="Times New Roman" w:hAnsi="Times New Roman" w:cs="Times New Roman"/>
                <w:color w:val="2D2D2D"/>
              </w:rPr>
              <w:t>2 500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2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75D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Проведение городских Спартакиад среди пожилых людей, инвалидов, учащейся молодёжи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– 2025</w:t>
            </w:r>
          </w:p>
          <w:p w:rsidR="0007208A" w:rsidRPr="00175DF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>Согласно календаря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мероприятий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Calibri" w:eastAsia="Calibri" w:hAnsi="Calibri" w:cs="Times New Roman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</w:t>
            </w: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7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  <w:szCs w:val="20"/>
              </w:rPr>
              <w:t>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Проведение и участие в Чемпионатах и Первенствах ДВФО и России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– 2025</w:t>
            </w:r>
          </w:p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>Согласно календаря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мероприятий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</w:t>
            </w: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Повышение спортивного мастерства (увеличение кол-ва спортсменов разрядников </w:t>
            </w: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  <w:lang w:val="en-US"/>
              </w:rPr>
              <w:t>I</w:t>
            </w: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; КМС; МС)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23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26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28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31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70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34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Участие в Комплексной Спартакиаде городов Амурской области, </w:t>
            </w: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lastRenderedPageBreak/>
              <w:t>областной Спартакиаде ветеранов, областной Спартакиаде инвалидов.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2020 – 2025</w:t>
            </w:r>
          </w:p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г. </w:t>
            </w: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lastRenderedPageBreak/>
              <w:t>Увеличение количества призёров и победителей по видам спорта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szCs w:val="20"/>
              </w:rPr>
              <w:t>140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141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142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143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144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145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szCs w:val="20"/>
              </w:rPr>
              <w:t>140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Участие населения в городских соревнованиях по видам спорта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– 2025</w:t>
            </w:r>
          </w:p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>Согласно календаря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мероприятий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</w:t>
            </w: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Увеличение количества участников соревнований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19 000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21 000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22 000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23 000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24 000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Проведение городских спортивных праздников: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«Кросс нации»,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«Лыжня России»,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«Оранжевый мяч»,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«Российский Азимут»,</w:t>
            </w:r>
          </w:p>
          <w:p w:rsidR="0007208A" w:rsidRPr="00D62374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День города,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День физкультурника,</w:t>
            </w:r>
          </w:p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- День Победы.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2020 – 2025</w:t>
            </w:r>
          </w:p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МКУ «Управл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ение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</w:t>
            </w:r>
            <w:r w:rsidRPr="00175DFE">
              <w:rPr>
                <w:rFonts w:ascii="Times New Roman" w:eastAsia="Times New Roman" w:hAnsi="Times New Roman" w:cs="Times New Roman"/>
                <w:color w:val="2D2D2D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D62374">
              <w:rPr>
                <w:rFonts w:ascii="Times New Roman" w:eastAsia="Times New Roman" w:hAnsi="Times New Roman" w:cs="Times New Roman"/>
                <w:color w:val="2D2D2D"/>
                <w:szCs w:val="20"/>
              </w:rPr>
              <w:t>Увеличение количества соревнований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34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52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3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53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55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1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57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D62374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175DF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577A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C577A3">
              <w:rPr>
                <w:rFonts w:ascii="Times New Roman" w:eastAsia="Times New Roman" w:hAnsi="Times New Roman" w:cs="Times New Roman"/>
                <w:color w:val="2D2D2D"/>
                <w:szCs w:val="20"/>
              </w:rPr>
              <w:t>59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Организация и проведение спортивно-оздоровительных смен.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  <w:proofErr w:type="gramStart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Занятость и оздоровление детей (количество смен)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16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17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18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19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6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Организация информационной компании по популяризации комплекса ГТО в печатных и </w:t>
            </w:r>
            <w:r w:rsidRPr="008630EE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электронных средствах массовой информации.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  <w:proofErr w:type="gramStart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Количество публикаций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98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101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102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70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103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Организация и проведение творческих конкурсов на популяризацию ЗОЖ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  <w:proofErr w:type="gramStart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Количество мероприятий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0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562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Организация и проведение тестирования населения в рамках ВФСК ГТО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  <w:proofErr w:type="gramStart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</w:t>
            </w:r>
            <w:proofErr w:type="gramEnd"/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596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610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648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674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700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0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727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Организация и проведение фестивалей ВФСК ГТО зимнего и летнего и участие в областных фестивалях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</w:p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AA19DD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AA19DD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мероприятий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3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343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7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E31B3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</w:rPr>
              <w:t>Организация и проведение муниципального этапа Всероссийских соревнований школьников «Президентские состязания», «Президентские игры» и участие в областном этапе.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</w:p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BE31B3">
              <w:rPr>
                <w:rFonts w:ascii="Times New Roman" w:eastAsia="Times New Roman" w:hAnsi="Times New Roman" w:cs="Times New Roman"/>
                <w:szCs w:val="20"/>
              </w:rPr>
              <w:t>Увеличение количество видов в программе проведения соревнований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9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11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12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13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02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13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7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208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Организация и проведение мероприятий для корпоративных клиентов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</w:p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мероприятий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7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8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9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9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BE31B3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BE31B3">
              <w:rPr>
                <w:rFonts w:ascii="Times New Roman" w:eastAsia="Times New Roman" w:hAnsi="Times New Roman" w:cs="Times New Roman"/>
                <w:color w:val="2D2D2D"/>
                <w:szCs w:val="20"/>
              </w:rPr>
              <w:t>11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07096E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Презентация отделений спортивных школ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</w:p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Популяризация видов спорта (человек)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52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2 000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 xml:space="preserve">Проведение Чемпионатов Амурской области по игровым видам спорта: волейбол, баскетбол, мини-футбол, </w:t>
            </w:r>
          </w:p>
          <w:p w:rsidR="0007208A" w:rsidRPr="007206AB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</w:rPr>
              <w:t>городошный спорт.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2020 - 2025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>МКУ «Управление по ФК и</w:t>
            </w:r>
          </w:p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  <w:r w:rsidRPr="008630EE">
              <w:rPr>
                <w:rFonts w:ascii="Times New Roman" w:eastAsia="Times New Roman" w:hAnsi="Times New Roman" w:cs="Times New Roman"/>
                <w:color w:val="2D2D2D"/>
              </w:rPr>
              <w:t xml:space="preserve"> С Администрации г. 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Количество участников (человек)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CD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6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8630EE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36380C">
              <w:rPr>
                <w:rFonts w:ascii="Times New Roman" w:eastAsia="Times New Roman" w:hAnsi="Times New Roman" w:cs="Times New Roman"/>
                <w:color w:val="2D2D2D"/>
                <w:szCs w:val="20"/>
              </w:rPr>
              <w:t>150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7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Международный день семьи «На старт все семьей» - спортивные семейные старты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2020 - 2025 </w:t>
            </w:r>
          </w:p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proofErr w:type="gramStart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Согласно календаря</w:t>
            </w:r>
            <w:proofErr w:type="gramEnd"/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мероприятий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Администрации г. </w:t>
            </w:r>
            <w:r w:rsidRPr="00441E49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36380C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Охват населения 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11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</w:rPr>
              <w:t>7000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7500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8000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8500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9000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41E49">
              <w:rPr>
                <w:rFonts w:ascii="Times New Roman" w:eastAsia="Times New Roman" w:hAnsi="Times New Roman" w:cs="Times New Roman"/>
                <w:color w:val="2D2D2D"/>
              </w:rPr>
              <w:t>9500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88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41E49">
              <w:rPr>
                <w:rFonts w:ascii="Times New Roman" w:eastAsia="Times New Roman" w:hAnsi="Times New Roman" w:cs="Times New Roman"/>
                <w:color w:val="auto"/>
              </w:rPr>
              <w:t>Фестиваль спортивных клубов «Энергия лета»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2020 - 2025 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41E49">
              <w:rPr>
                <w:rFonts w:ascii="Times New Roman" w:eastAsia="Times New Roman" w:hAnsi="Times New Roman" w:cs="Times New Roman"/>
                <w:color w:val="auto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г. </w:t>
            </w:r>
            <w:r w:rsidRPr="00441E49">
              <w:rPr>
                <w:rFonts w:ascii="Times New Roman" w:eastAsia="Times New Roman" w:hAnsi="Times New Roman" w:cs="Times New Roman"/>
                <w:color w:val="auto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Охват населения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7500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8000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bookmarkStart w:id="0" w:name="_GoBack"/>
            <w:bookmarkEnd w:id="0"/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8500</w:t>
            </w:r>
          </w:p>
        </w:tc>
      </w:tr>
      <w:tr w:rsidR="0007208A" w:rsidTr="0044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9000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9500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</w:rPr>
              <w:t>Интеллектуально-творческий квест «Изучай свой город» на знание истории города, культурной и спортивной жизни г. Белогорска и гостей города.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441E49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</w:rPr>
              <w:t>МКУ «Управ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ление культуры Администрации г. </w:t>
            </w:r>
            <w:r w:rsidRPr="006C0377">
              <w:rPr>
                <w:rFonts w:ascii="Times New Roman" w:eastAsia="Times New Roman" w:hAnsi="Times New Roman" w:cs="Times New Roman"/>
                <w:color w:val="auto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Количество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человек)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0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400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9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Спортивно-развлекательная программа «Мама, папа, я – спортивная семья» к Международному Дню семьи 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206AB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szCs w:val="20"/>
              </w:rPr>
              <w:t xml:space="preserve">2020-2025 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206AB" w:rsidRDefault="0007208A" w:rsidP="00072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Администрации г.  </w:t>
            </w: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7100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7110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7150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7200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7250</w:t>
            </w:r>
          </w:p>
        </w:tc>
      </w:tr>
      <w:tr w:rsidR="0007208A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80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7300</w:t>
            </w:r>
          </w:p>
        </w:tc>
      </w:tr>
      <w:tr w:rsidR="0007208A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43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Городской конкурс «Большие гонки </w:t>
            </w:r>
            <w:proofErr w:type="spellStart"/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по-белогорски</w:t>
            </w:r>
            <w:proofErr w:type="spellEnd"/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»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2025 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206AB" w:rsidRDefault="0007208A" w:rsidP="00072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 xml:space="preserve"> Администрации г. </w:t>
            </w: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2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7100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7110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0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7150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0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7200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7250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3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7300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8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Спортивно-развлекательная программа «Здоровым быть здорово»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2020</w:t>
            </w: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25 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Администрации г. </w:t>
            </w: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2020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2100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2110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0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2150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50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2200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96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2250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165"/>
        </w:trPr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2D2D2D"/>
                <w:szCs w:val="20"/>
              </w:rPr>
              <w:t>2300</w:t>
            </w:r>
          </w:p>
        </w:tc>
      </w:tr>
      <w:tr w:rsidR="0007208A" w:rsidRPr="006C0377" w:rsidTr="004F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0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7A5AF6" w:rsidP="000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proofErr w:type="spellStart"/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Библиоквест</w:t>
            </w:r>
            <w:proofErr w:type="spellEnd"/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«Бросай клавиатуру, беги на физкультуру»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2021</w:t>
            </w:r>
          </w:p>
        </w:tc>
        <w:tc>
          <w:tcPr>
            <w:tcW w:w="2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МКУ «Управление культуры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Администрации г. </w:t>
            </w:r>
            <w:r w:rsidRPr="006C0377">
              <w:rPr>
                <w:rFonts w:ascii="Times New Roman" w:eastAsia="Times New Roman" w:hAnsi="Times New Roman" w:cs="Times New Roman"/>
                <w:color w:val="auto"/>
                <w:szCs w:val="20"/>
              </w:rPr>
              <w:t>Белогорск»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Охват населения</w:t>
            </w:r>
          </w:p>
        </w:tc>
      </w:tr>
      <w:tr w:rsidR="0007208A" w:rsidRPr="006C0377" w:rsidTr="006C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4" w:type="dxa"/>
          <w:trHeight w:val="225"/>
        </w:trPr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CA76CA" w:rsidRDefault="0007208A" w:rsidP="0007208A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Default="0007208A" w:rsidP="00072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7206AB" w:rsidRDefault="0007208A" w:rsidP="0007208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2021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8A" w:rsidRPr="006C0377" w:rsidRDefault="0007208A" w:rsidP="0007208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0"/>
              </w:rPr>
              <w:t>100</w:t>
            </w:r>
          </w:p>
        </w:tc>
      </w:tr>
    </w:tbl>
    <w:p w:rsidR="00D262BD" w:rsidRPr="001E4CE6" w:rsidRDefault="00D262BD" w:rsidP="001E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62BD" w:rsidRPr="001E4CE6" w:rsidSect="004F74C3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A7" w:rsidRDefault="000158A7" w:rsidP="00F8104A">
      <w:r>
        <w:separator/>
      </w:r>
    </w:p>
  </w:endnote>
  <w:endnote w:type="continuationSeparator" w:id="1">
    <w:p w:rsidR="000158A7" w:rsidRDefault="000158A7" w:rsidP="00F8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A7" w:rsidRDefault="000158A7" w:rsidP="00F8104A">
      <w:r>
        <w:separator/>
      </w:r>
    </w:p>
  </w:footnote>
  <w:footnote w:type="continuationSeparator" w:id="1">
    <w:p w:rsidR="000158A7" w:rsidRDefault="000158A7" w:rsidP="00F8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A70265E"/>
    <w:multiLevelType w:val="hybridMultilevel"/>
    <w:tmpl w:val="5F4658A6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25DB"/>
    <w:multiLevelType w:val="hybridMultilevel"/>
    <w:tmpl w:val="AB86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D3D"/>
    <w:multiLevelType w:val="hybridMultilevel"/>
    <w:tmpl w:val="326EFF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A68"/>
    <w:multiLevelType w:val="hybridMultilevel"/>
    <w:tmpl w:val="48E02D06"/>
    <w:lvl w:ilvl="0" w:tplc="BF5C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39"/>
    <w:rsid w:val="000158A7"/>
    <w:rsid w:val="0007096E"/>
    <w:rsid w:val="0007208A"/>
    <w:rsid w:val="000D7E16"/>
    <w:rsid w:val="00152009"/>
    <w:rsid w:val="00175DFE"/>
    <w:rsid w:val="00176C83"/>
    <w:rsid w:val="001920F9"/>
    <w:rsid w:val="001C7205"/>
    <w:rsid w:val="001D15D6"/>
    <w:rsid w:val="001E4CE6"/>
    <w:rsid w:val="002032F3"/>
    <w:rsid w:val="002C1C16"/>
    <w:rsid w:val="002F7920"/>
    <w:rsid w:val="00302032"/>
    <w:rsid w:val="003025AD"/>
    <w:rsid w:val="0036380C"/>
    <w:rsid w:val="00373481"/>
    <w:rsid w:val="003C6595"/>
    <w:rsid w:val="00441E49"/>
    <w:rsid w:val="004870EC"/>
    <w:rsid w:val="004A4048"/>
    <w:rsid w:val="004F74C3"/>
    <w:rsid w:val="00507F06"/>
    <w:rsid w:val="00517BF6"/>
    <w:rsid w:val="00554A16"/>
    <w:rsid w:val="00556ABB"/>
    <w:rsid w:val="0058744A"/>
    <w:rsid w:val="006C0377"/>
    <w:rsid w:val="006C39D4"/>
    <w:rsid w:val="006C5933"/>
    <w:rsid w:val="007041CE"/>
    <w:rsid w:val="00736FBC"/>
    <w:rsid w:val="007A5AF6"/>
    <w:rsid w:val="00847F6B"/>
    <w:rsid w:val="008630EE"/>
    <w:rsid w:val="00930ED2"/>
    <w:rsid w:val="00956419"/>
    <w:rsid w:val="009C0895"/>
    <w:rsid w:val="00A37E78"/>
    <w:rsid w:val="00A465FC"/>
    <w:rsid w:val="00A65125"/>
    <w:rsid w:val="00A92B95"/>
    <w:rsid w:val="00AA19DD"/>
    <w:rsid w:val="00AC68D6"/>
    <w:rsid w:val="00B5088B"/>
    <w:rsid w:val="00BE31B3"/>
    <w:rsid w:val="00BE3C36"/>
    <w:rsid w:val="00C477E0"/>
    <w:rsid w:val="00C577A3"/>
    <w:rsid w:val="00C66339"/>
    <w:rsid w:val="00C96EEE"/>
    <w:rsid w:val="00CD17B9"/>
    <w:rsid w:val="00CE2B11"/>
    <w:rsid w:val="00D01E2B"/>
    <w:rsid w:val="00D262BD"/>
    <w:rsid w:val="00D2634E"/>
    <w:rsid w:val="00D62374"/>
    <w:rsid w:val="00D77167"/>
    <w:rsid w:val="00D775DD"/>
    <w:rsid w:val="00DD1F65"/>
    <w:rsid w:val="00E018C8"/>
    <w:rsid w:val="00E26F70"/>
    <w:rsid w:val="00E77A47"/>
    <w:rsid w:val="00E77FBB"/>
    <w:rsid w:val="00EE70D8"/>
    <w:rsid w:val="00F8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E77F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77FB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77FBB"/>
    <w:pPr>
      <w:shd w:val="clear" w:color="auto" w:fill="FFFFFF"/>
      <w:spacing w:before="660" w:after="360" w:line="240" w:lineRule="atLeast"/>
      <w:ind w:hanging="7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77F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E77FBB"/>
    <w:pPr>
      <w:shd w:val="clear" w:color="auto" w:fill="FFFFFF"/>
      <w:spacing w:before="300" w:after="360" w:line="240" w:lineRule="atLeast"/>
      <w:ind w:hanging="700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E77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BB"/>
    <w:pPr>
      <w:ind w:left="720"/>
      <w:contextualSpacing/>
    </w:pPr>
  </w:style>
  <w:style w:type="table" w:styleId="a7">
    <w:name w:val="Table Grid"/>
    <w:basedOn w:val="a1"/>
    <w:uiPriority w:val="59"/>
    <w:rsid w:val="009C08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0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0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62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62B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E77F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77FB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77FBB"/>
    <w:pPr>
      <w:shd w:val="clear" w:color="auto" w:fill="FFFFFF"/>
      <w:spacing w:before="660" w:after="360" w:line="240" w:lineRule="atLeast"/>
      <w:ind w:hanging="7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77F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E77FBB"/>
    <w:pPr>
      <w:shd w:val="clear" w:color="auto" w:fill="FFFFFF"/>
      <w:spacing w:before="300" w:after="360" w:line="240" w:lineRule="atLeast"/>
      <w:ind w:hanging="700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E77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BB"/>
    <w:pPr>
      <w:ind w:left="720"/>
      <w:contextualSpacing/>
    </w:pPr>
  </w:style>
  <w:style w:type="table" w:styleId="a7">
    <w:name w:val="Table Grid"/>
    <w:basedOn w:val="a1"/>
    <w:uiPriority w:val="59"/>
    <w:rsid w:val="009C08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0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0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62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62B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CBB0-568B-41A3-A2DD-84BC3889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Секретарь-307</dc:creator>
  <cp:lastModifiedBy>User</cp:lastModifiedBy>
  <cp:revision>13</cp:revision>
  <cp:lastPrinted>2019-12-11T23:52:00Z</cp:lastPrinted>
  <dcterms:created xsi:type="dcterms:W3CDTF">2019-12-09T22:51:00Z</dcterms:created>
  <dcterms:modified xsi:type="dcterms:W3CDTF">2020-06-26T04:27:00Z</dcterms:modified>
</cp:coreProperties>
</file>